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ДОГОВОР № ____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оказания услуг по временному размещению (проживанию) в общежитии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 питанию в столовой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Чапаево, Хангаласский улус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Республика Саха (Якутия)                                                            ____ ____________ 202___ г.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(фамилия, имя, отчество законного представителя ребенка)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личность удостоверяется 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(наименование документа, удостоверяющего личность)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серии ______________ номер ___________________________________________________, выдан 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(наименование органа, выдавшего документ, удостоверяющий личность)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выдачи ______________________________, именуемый в дальнейшем «Заказчик», с одной стороны и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именуемое в дальнейшем «Исполнитель», осуществляющее образовательную деятельность на основании лицензии № 1729, выданной Министерством образования Республики Саха (Якутия) 23 мая 2016 г. бессрочно, в лице ректора Павлова Василия Климовича, действующего на основании Устава, с другой стороны,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совместно именуемые «Стороны», заключили настоящий договор о нижеследующем.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1.1. В соответствии с настоящим договором Исполнитель предоставляет Заказчику  услуги по временному размещению (проживанию) 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(фамилия, имя, отчество проживающего)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(далее по тексту - проживающий) в комнате № ________ общежития Заказчика, расположенного по адресу Республика Саха (Якутия), Хангаласский улус, с. Чапаево, ул. Г. Саввина, д. 1, а также оказать услуги питания в столовой Заказчика в соответствии с меню и распорядком, установленными у Исполнителя, а Заказчик обязуется принять и оплатить оказанные услуги.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1.2. Жилое помещение предоставляется с ____ ____________ 202___ г. по ____ ___________  202___ г. на период участия Проживающего в 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_____________________________________________________________________________.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(наименование мероприятия)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ПРАВА И ОБЯЗАННОСТИ ИСПОЛНИТЕЛЯ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2.1. Исполнитель обязуется: </w:t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2.1.1. Оказать услуги с надлежащим качеством, отвечающим потребностям Проживающего и Заказчика, а также требованиям безопасности жизни и здоровья, в том числе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или настоящим договором.</w:t>
      </w:r>
    </w:p>
    <w:p w:rsidR="00000000" w:rsidDel="00000000" w:rsidP="00000000" w:rsidRDefault="00000000" w:rsidRPr="00000000" w14:paraId="0000002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2.1.2. Предоставить Проживающему в пользование мебель, инвентарь, оборудование и постельные принадлежности в соответствии с установленными у Исполнителя нормами.</w:t>
      </w:r>
    </w:p>
    <w:p w:rsidR="00000000" w:rsidDel="00000000" w:rsidP="00000000" w:rsidRDefault="00000000" w:rsidRPr="00000000" w14:paraId="0000002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2.1.3. Произвести в столовой Заказчика продукты питания (блюда) и обеспечить Проживающего питанием в столовой Заказчика в соответствии с меню и распорядком, установленными у Исполнителя.</w:t>
      </w:r>
    </w:p>
    <w:p w:rsidR="00000000" w:rsidDel="00000000" w:rsidP="00000000" w:rsidRDefault="00000000" w:rsidRPr="00000000" w14:paraId="0000002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2.1.4. Провести инструктаж Проживающего по вопросам, связанным с техническими и пожарными требованиями, правилами внутреннего распорядка, действующими у Исполнителя. </w:t>
      </w:r>
    </w:p>
    <w:p w:rsidR="00000000" w:rsidDel="00000000" w:rsidP="00000000" w:rsidRDefault="00000000" w:rsidRPr="00000000" w14:paraId="0000002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2.1.5. Обеспечить оказание услуг квалифицированными кадрами, не имеющими ограничений, установленных законодательством Российской Федерации,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осмотров, обследований, прививок согласно санитарно-эпидемиологическому законодательству.</w:t>
      </w:r>
    </w:p>
    <w:p w:rsidR="00000000" w:rsidDel="00000000" w:rsidP="00000000" w:rsidRDefault="00000000" w:rsidRPr="00000000" w14:paraId="0000002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2.1.6. Отстранять от работы лиц, не отвечающих требованиям, предусмотренным пунктом 2.1.5 настоящего договора, а также в иных случаях несоответствия требованиям санитарно-эпидемиологического законодательства Российской Федерации. </w:t>
      </w:r>
    </w:p>
    <w:p w:rsidR="00000000" w:rsidDel="00000000" w:rsidP="00000000" w:rsidRDefault="00000000" w:rsidRPr="00000000" w14:paraId="0000002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2.1.7. Производить оперативный внутренний контроль, производственный контроль всех этапов получения, обработки продуктов питания, а также выдачи готовых блюд в соответствии с санитарно-эпидемиологическими требованиями.</w:t>
      </w:r>
    </w:p>
    <w:p w:rsidR="00000000" w:rsidDel="00000000" w:rsidP="00000000" w:rsidRDefault="00000000" w:rsidRPr="00000000" w14:paraId="0000002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2.1.8. Обеспечить чистоту и соблюдение санитарно-эпидемиологического режима в помещениях и в столовой. Содержать в надлежащем порядке обеденный зал в соответствии с санитарно-эпидемиологическими требованиями (в том числе обеспечить уборку обеденных столов после каждого организованного приема пищи). </w:t>
      </w:r>
    </w:p>
    <w:p w:rsidR="00000000" w:rsidDel="00000000" w:rsidP="00000000" w:rsidRDefault="00000000" w:rsidRPr="00000000" w14:paraId="0000002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2.1.9. Укомплектовать столовую достаточным количеством посуды, столовых приборов, кухонного инвентаря, спецодежды, моющих и дезинфицирующих средств и иными средствами в соответствии с санитарно-эпидемиологическими требованиями.</w:t>
      </w:r>
    </w:p>
    <w:p w:rsidR="00000000" w:rsidDel="00000000" w:rsidP="00000000" w:rsidRDefault="00000000" w:rsidRPr="00000000" w14:paraId="0000002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2.1.10. Соблюдать требования законодательства Российской Федерации о персональных данных.</w:t>
      </w:r>
    </w:p>
    <w:p w:rsidR="00000000" w:rsidDel="00000000" w:rsidP="00000000" w:rsidRDefault="00000000" w:rsidRPr="00000000" w14:paraId="0000002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Исполнитель вправе:</w:t>
      </w:r>
    </w:p>
    <w:p w:rsidR="00000000" w:rsidDel="00000000" w:rsidP="00000000" w:rsidRDefault="00000000" w:rsidRPr="00000000" w14:paraId="0000002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2.2.1. Требовать от Заказчика оплаты надлежащим образом оказанных услуг.</w:t>
      </w:r>
    </w:p>
    <w:p w:rsidR="00000000" w:rsidDel="00000000" w:rsidP="00000000" w:rsidRDefault="00000000" w:rsidRPr="00000000" w14:paraId="0000002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2.2.2. Требовать расторжения настоящего договора в случаях, предусмотренных договором или действующим законодательством Российской Федерации.</w:t>
      </w:r>
    </w:p>
    <w:p w:rsidR="00000000" w:rsidDel="00000000" w:rsidP="00000000" w:rsidRDefault="00000000" w:rsidRPr="00000000" w14:paraId="0000002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2.2.3. Требовать освобождения жилого помещения по истечении срока действия настоящего договора.  </w:t>
      </w:r>
    </w:p>
    <w:p w:rsidR="00000000" w:rsidDel="00000000" w:rsidP="00000000" w:rsidRDefault="00000000" w:rsidRPr="00000000" w14:paraId="0000002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Исполнитель не принимает на себя обязательства по обеспечению сохранности имущества Заказчика и / или Проживающего, если указанное имущество не было передано Исполнителю в целях обеспечения его сохранности.</w:t>
      </w:r>
    </w:p>
    <w:p w:rsidR="00000000" w:rsidDel="00000000" w:rsidP="00000000" w:rsidRDefault="00000000" w:rsidRPr="00000000" w14:paraId="0000002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ПРАВА И ОБЯЗАННОСТИ ЗАКАЗЧИКА, ПРОЖИВАЮЩЕГО</w:t>
      </w:r>
    </w:p>
    <w:p w:rsidR="00000000" w:rsidDel="00000000" w:rsidP="00000000" w:rsidRDefault="00000000" w:rsidRPr="00000000" w14:paraId="0000003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Заказчик обязуется: </w:t>
      </w:r>
    </w:p>
    <w:p w:rsidR="00000000" w:rsidDel="00000000" w:rsidP="00000000" w:rsidRDefault="00000000" w:rsidRPr="00000000" w14:paraId="0000003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3.1.1. Обеспечить соблюдение Проживающим правил эксплуатации инженерного, сантехнического, электротехнического и прочего оборудования, правил пожарной безопасности, правил внутреннего распорядка, бережного отношения к имуществу Исполнителя. </w:t>
      </w:r>
    </w:p>
    <w:p w:rsidR="00000000" w:rsidDel="00000000" w:rsidP="00000000" w:rsidRDefault="00000000" w:rsidRPr="00000000" w14:paraId="0000003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3.1.2. Оплачивать надлежащим образом оказанные Исполнителем услуги в порядке и в сроки, предусмотренные договором.</w:t>
      </w:r>
    </w:p>
    <w:p w:rsidR="00000000" w:rsidDel="00000000" w:rsidP="00000000" w:rsidRDefault="00000000" w:rsidRPr="00000000" w14:paraId="0000003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3.1.3. До начала оказания Исполнителем услуг, в письменной форме сообщить последнему о наличии у Проживающего показаний в связи с его состоянием здоровья.</w:t>
      </w:r>
    </w:p>
    <w:p w:rsidR="00000000" w:rsidDel="00000000" w:rsidP="00000000" w:rsidRDefault="00000000" w:rsidRPr="00000000" w14:paraId="0000003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3.1.4.  Если помещению и / или находящемуся в нем имуществу в результате действия или бездействия Проживающего будет причинен ущерб, Заказчик восстанавливает его своими силами, за счет своих средств или возмещает ущерб, нанесенный Исполнителю в полном объеме в течение 10 (десяти) дней со дня предъявления Исполнителем Заказчику соответствующего требования. </w:t>
      </w:r>
    </w:p>
    <w:p w:rsidR="00000000" w:rsidDel="00000000" w:rsidP="00000000" w:rsidRDefault="00000000" w:rsidRPr="00000000" w14:paraId="0000003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Проживающий обязуется: </w:t>
      </w:r>
    </w:p>
    <w:p w:rsidR="00000000" w:rsidDel="00000000" w:rsidP="00000000" w:rsidRDefault="00000000" w:rsidRPr="00000000" w14:paraId="0000003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3.2.1. Использовать жилое помещение по назначению.</w:t>
      </w:r>
    </w:p>
    <w:p w:rsidR="00000000" w:rsidDel="00000000" w:rsidP="00000000" w:rsidRDefault="00000000" w:rsidRPr="00000000" w14:paraId="0000003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3.2.2. Соблюдать правила пользования жилым помещением, правила эксплуатации инженерного, сантехнического, электротехнического и прочего оборудования, правил пожарной безопасности, правил внутреннего распорядка.</w:t>
      </w:r>
    </w:p>
    <w:p w:rsidR="00000000" w:rsidDel="00000000" w:rsidP="00000000" w:rsidRDefault="00000000" w:rsidRPr="00000000" w14:paraId="0000003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3.2.3. Бережно относиться к имуществу Исполнителя. </w:t>
      </w:r>
    </w:p>
    <w:p w:rsidR="00000000" w:rsidDel="00000000" w:rsidP="00000000" w:rsidRDefault="00000000" w:rsidRPr="00000000" w14:paraId="0000003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3.2.4. Поддерживать надлежащее состояние жилого помещения. </w:t>
      </w:r>
    </w:p>
    <w:p w:rsidR="00000000" w:rsidDel="00000000" w:rsidP="00000000" w:rsidRDefault="00000000" w:rsidRPr="00000000" w14:paraId="0000003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3.2.5. Обеспечить сохранность своего имущества. </w:t>
      </w:r>
    </w:p>
    <w:p w:rsidR="00000000" w:rsidDel="00000000" w:rsidP="00000000" w:rsidRDefault="00000000" w:rsidRPr="00000000" w14:paraId="0000003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3.2.6. Допускать в жилое помещение в любое время представителя Исполнителя для осмотра технического состояния жилого помещения, инженерного, сантехнического, электротехнического и прочего оборудования, находящегося в нем, а также для выполнения необходимых работ.</w:t>
      </w:r>
    </w:p>
    <w:p w:rsidR="00000000" w:rsidDel="00000000" w:rsidP="00000000" w:rsidRDefault="00000000" w:rsidRPr="00000000" w14:paraId="0000003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3.2.7. При выявлении неисправностей жилого помещения, инженерного, сантехнического, электротехнического и прочего оборудования, находящегося в нем, немедленно сообщать об этом Исполнителю.</w:t>
      </w:r>
    </w:p>
    <w:p w:rsidR="00000000" w:rsidDel="00000000" w:rsidP="00000000" w:rsidRDefault="00000000" w:rsidRPr="00000000" w14:paraId="0000003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3.2.8. Пользоваться жилым помещением с учетом соблюдения прав и законных интересов соседей. </w:t>
      </w:r>
    </w:p>
    <w:p w:rsidR="00000000" w:rsidDel="00000000" w:rsidP="00000000" w:rsidRDefault="00000000" w:rsidRPr="00000000" w14:paraId="0000003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3.2.9. По истечении срока действия договора или досрочного его прекращения освободить жилое помещение в течение 1 (одного) рабочего дня. </w:t>
      </w:r>
    </w:p>
    <w:p w:rsidR="00000000" w:rsidDel="00000000" w:rsidP="00000000" w:rsidRDefault="00000000" w:rsidRPr="00000000" w14:paraId="0000003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3.2.10. Соблюдать установленные у Заказчика правила поведения в столовой.</w:t>
      </w:r>
    </w:p>
    <w:p w:rsidR="00000000" w:rsidDel="00000000" w:rsidP="00000000" w:rsidRDefault="00000000" w:rsidRPr="00000000" w14:paraId="0000004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3.2.11. Уважать честь и достоинство работников Исполнителя. </w:t>
      </w:r>
    </w:p>
    <w:p w:rsidR="00000000" w:rsidDel="00000000" w:rsidP="00000000" w:rsidRDefault="00000000" w:rsidRPr="00000000" w14:paraId="0000004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Заказчик вправе:</w:t>
      </w:r>
    </w:p>
    <w:p w:rsidR="00000000" w:rsidDel="00000000" w:rsidP="00000000" w:rsidRDefault="00000000" w:rsidRPr="00000000" w14:paraId="0000004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3.3.1. Отказаться от исполнения настоящего договора при условии оплаты Исполнителю фактически понесенных им расходов.</w:t>
      </w:r>
    </w:p>
    <w:p w:rsidR="00000000" w:rsidDel="00000000" w:rsidP="00000000" w:rsidRDefault="00000000" w:rsidRPr="00000000" w14:paraId="0000004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3.3.2. Осуществлять контроль за исполнением условий договора, в том числе сроков оказания услуг, качества оказания услуг, не вмешиваясь в хозяйственную деятельность Исполнителя. </w:t>
      </w:r>
    </w:p>
    <w:p w:rsidR="00000000" w:rsidDel="00000000" w:rsidP="00000000" w:rsidRDefault="00000000" w:rsidRPr="00000000" w14:paraId="0000004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КАЧЕСТВО УСЛУГ</w:t>
      </w:r>
    </w:p>
    <w:p w:rsidR="00000000" w:rsidDel="00000000" w:rsidP="00000000" w:rsidRDefault="00000000" w:rsidRPr="00000000" w14:paraId="0000004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Услуги должны отвечать потребностям Заказчика, а также требованиям безопасности жизни и здоровья, в том числе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или настоящим договором.</w:t>
      </w:r>
    </w:p>
    <w:p w:rsidR="00000000" w:rsidDel="00000000" w:rsidP="00000000" w:rsidRDefault="00000000" w:rsidRPr="00000000" w14:paraId="0000004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Продукты и продовольственное сырье, материалы и изделия, используемые в процессе оказания услуг по организации общественного питания, должны:</w:t>
      </w:r>
    </w:p>
    <w:p w:rsidR="00000000" w:rsidDel="00000000" w:rsidP="00000000" w:rsidRDefault="00000000" w:rsidRPr="00000000" w14:paraId="0000004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соответствовать нормативной и технической документации, устанавливающей требования к качеству и безопасности пищевых продуктов, материалов и изделий, контролю за их качеством и безопасностью, условиям их изготовления, хранения, перевозок, реализации и использования;</w:t>
      </w:r>
    </w:p>
    <w:p w:rsidR="00000000" w:rsidDel="00000000" w:rsidP="00000000" w:rsidRDefault="00000000" w:rsidRPr="00000000" w14:paraId="0000004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иметь документы, подтверждающие их происхождение, качество и безопасность для здоровья человека, действующие декларации соответствия на продукты в соответствии с требованиями действующего законодательства Российской Федерации.</w:t>
      </w:r>
    </w:p>
    <w:p w:rsidR="00000000" w:rsidDel="00000000" w:rsidP="00000000" w:rsidRDefault="00000000" w:rsidRPr="00000000" w14:paraId="0000004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Упаковка продуктов должна соответствовать требованиям законодательства Российской Федерации и обеспечивать сохранность продуктов в течение срока годности. При этом, срок годности (остаточный срок годности) продуктов, за исключением сезонных видов сырья (овощи и фрукты свежие), должны иметь резерв срока годности (остаточный срок годности) не менее 50 % (пятидесяти процентов) от установленного изготовителем продукта срока годности; для скоропортящихся продуктов (со сроком годности до 10 суток) не менее 30 % (тридцати процентов) от установленного изготовителем срока годности. </w:t>
      </w:r>
    </w:p>
    <w:p w:rsidR="00000000" w:rsidDel="00000000" w:rsidP="00000000" w:rsidRDefault="00000000" w:rsidRPr="00000000" w14:paraId="0000004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Заказчик вправе проверять ход и качество оказываемых услуг в период действия настоящего договора, не вмешиваясь в деятельность Исполнителя.</w:t>
      </w:r>
    </w:p>
    <w:p w:rsidR="00000000" w:rsidDel="00000000" w:rsidP="00000000" w:rsidRDefault="00000000" w:rsidRPr="00000000" w14:paraId="0000004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4.5. В случае выявления Заказчиком нарушений в ходе оказания услуг со стороны Исполнителя Сторонами составляется двусторонний акт с указанием недостатков услуг и сроков их устранения.</w:t>
      </w:r>
    </w:p>
    <w:p w:rsidR="00000000" w:rsidDel="00000000" w:rsidP="00000000" w:rsidRDefault="00000000" w:rsidRPr="00000000" w14:paraId="0000004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 В случае нарушения требований к качеству результатов услуг Заказчик вправе по своему выбору потребовать:</w:t>
      </w:r>
    </w:p>
    <w:p w:rsidR="00000000" w:rsidDel="00000000" w:rsidP="00000000" w:rsidRDefault="00000000" w:rsidRPr="00000000" w14:paraId="0000004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4.6.1. Устранения недостатков результатов услуг за счет Исполнителя;</w:t>
      </w:r>
    </w:p>
    <w:p w:rsidR="00000000" w:rsidDel="00000000" w:rsidP="00000000" w:rsidRDefault="00000000" w:rsidRPr="00000000" w14:paraId="0000004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4.6.2. Соразмерного уменьшения цены договора;</w:t>
      </w:r>
    </w:p>
    <w:p w:rsidR="00000000" w:rsidDel="00000000" w:rsidP="00000000" w:rsidRDefault="00000000" w:rsidRPr="00000000" w14:paraId="0000005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4.6.3. Возмещения своих расходов на устранение недостатков результатов услуг.</w:t>
      </w:r>
    </w:p>
    <w:p w:rsidR="00000000" w:rsidDel="00000000" w:rsidP="00000000" w:rsidRDefault="00000000" w:rsidRPr="00000000" w14:paraId="0000005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4.7. В случае, если Исполнитель не устранил допущенные им недостатки в сроки, установленные Заказчиком, Заказчик вправе отказаться от исполнения договора, а также потребовать от Исполнителя возмещения понесенных убытков.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СТОИМОСТЬ ОКАЗЫВАЕМЫХ УСЛУГ И ПОРЯДОК РАСЧЕТОВ ПО ДОГОВОРУ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5.1. Стоимость услуг, предусмотренных настоящим договором, составляет _______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 рублей. </w:t>
      </w:r>
    </w:p>
    <w:p w:rsidR="00000000" w:rsidDel="00000000" w:rsidP="00000000" w:rsidRDefault="00000000" w:rsidRPr="00000000" w14:paraId="0000005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стоимость услуг включены все расходы, которые понесет Исполнитель при оказании услуг по настоящему договору, в том числе плата за наем и коммунальные услуги, расходы на приобретение, доставку и приготовление продуктов питания и иных товаров, используемых при оказании услуг по настоящему договору, налоги, сборы и иные обязательные платежи, подлежащие уплате в соответствующий бюджет бюджетной системы Российской Федерации в связи с оказанием Исполнителем услуг по настоящему договору, а также вознаграждение Исполнителя.  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5.2. Оплата по договору осуществляется Заказчиком в срок не более 3 (трех) рабочих дней со дня заключения настоящего договора, в порядке предварительной оплаты полной стоимости услуг, предусмотренной пунктом 5.1. настоящего договора, путем перечисления денежных средств на расчетный счет Исполнителя. </w:t>
      </w:r>
    </w:p>
    <w:p w:rsidR="00000000" w:rsidDel="00000000" w:rsidP="00000000" w:rsidRDefault="00000000" w:rsidRPr="00000000" w14:paraId="0000005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 Обязательство Заказчика по оплате оказанных услуг считается исполненным со дня зачисления денежных средств на расчетный счет Исполнителя.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ПОРЯДОК СДАЧИ-ПРИЕМКИ УСЛУГ</w:t>
      </w:r>
    </w:p>
    <w:p w:rsidR="00000000" w:rsidDel="00000000" w:rsidP="00000000" w:rsidRDefault="00000000" w:rsidRPr="00000000" w14:paraId="0000005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В течение 5 (пяти) дней, следующих за днем окончания оказания услуг, Исполнитель обязан передать Заказчику двусторонний акт сдачи-приемки оказанных услуг, составленный в двух экземплярах и подписанный со своей стороны.</w:t>
      </w:r>
    </w:p>
    <w:p w:rsidR="00000000" w:rsidDel="00000000" w:rsidP="00000000" w:rsidRDefault="00000000" w:rsidRPr="00000000" w14:paraId="0000005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При отсутствии замечаний Заказчик в течение 5 (пяти) дней со дня получения акта сдачи-приемки оказанных услуг от Исполнителя обязан подписать акт сдачи-приемки оказанных услуг со своей стороны и передать один экземпляр акта сдачи-приемки оказанных услуг Исполнителю.</w:t>
      </w:r>
    </w:p>
    <w:p w:rsidR="00000000" w:rsidDel="00000000" w:rsidP="00000000" w:rsidRDefault="00000000" w:rsidRPr="00000000" w14:paraId="0000005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 В случае отступления Исполнителем от условий договора Заказчик при приемке оказанных услуг составляет мотивированный отказ и направляет его Исполнителю в течение 5 (пяти) дней с момента получения акта сдачи-приемки оказанных услуг с указанием сроков устранения недостатков. Обнаруженные недостатки устраняются Исполнителем за свой счет. При устранении недостатков Сторонами подписывается акт устранения недостатков.</w:t>
      </w:r>
    </w:p>
    <w:p w:rsidR="00000000" w:rsidDel="00000000" w:rsidP="00000000" w:rsidRDefault="00000000" w:rsidRPr="00000000" w14:paraId="0000005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6.4. Обязательства Исполнителя по оказанию услуг считаются исполненными после подписания Заказчиком акта сдачи-приемки оказанных услуг. В случае, если в течение срока, предусмотренного пунктами 6.2., 6.3 настоящего договора от Заказчика Исполнителю не поступит подписанный акт сдачи-приемки оказанных услуг, либо мотивированный отказ от подписания акта сдачи-приемки оказанных услуг, услуги считаются оказанными надлежащим образом и принятыми Заказчиком. </w:t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ОТВЕТСТВЕННОСТЬ СТОРОН</w:t>
      </w:r>
    </w:p>
    <w:p w:rsidR="00000000" w:rsidDel="00000000" w:rsidP="00000000" w:rsidRDefault="00000000" w:rsidRPr="00000000" w14:paraId="0000006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и/или договором.</w:t>
      </w:r>
    </w:p>
    <w:p w:rsidR="00000000" w:rsidDel="00000000" w:rsidP="00000000" w:rsidRDefault="00000000" w:rsidRPr="00000000" w14:paraId="0000006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За нарушение сроков оказания услуг и/или сроков устранения выявленных недостатков услуг Заказчик имеет право начислить Исполнителю неустойку в размере 0,1 % (ноль целых одна десятая процента) от общей цены договора за каждый день просрочки, но не более 10 % (десять процентов) от общей цены договора.</w:t>
      </w:r>
    </w:p>
    <w:p w:rsidR="00000000" w:rsidDel="00000000" w:rsidP="00000000" w:rsidRDefault="00000000" w:rsidRPr="00000000" w14:paraId="0000006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В случае нарушения Исполнителем качества оказанных услуг Заказчик имеет право потребовать уплаты штрафа Исполнителем в размере 10 % (десять процентов) от общей цены Договора, а также возмещения убытков, причиненных Исполнителем вследствие ненадлежащего исполнения Договора.</w:t>
      </w:r>
    </w:p>
    <w:p w:rsidR="00000000" w:rsidDel="00000000" w:rsidP="00000000" w:rsidRDefault="00000000" w:rsidRPr="00000000" w14:paraId="0000006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 В случае нарушения Заказчиком сроков оплаты Исполнитель имеет право начислить Заказчику неустойку в размере в размере 0,1 % (ноль целых одна десятая процента) от общей цены договора за каждый день просрочки, но не более 10 % (десять процентов) от общей цены договора.</w:t>
      </w:r>
    </w:p>
    <w:p w:rsidR="00000000" w:rsidDel="00000000" w:rsidP="00000000" w:rsidRDefault="00000000" w:rsidRPr="00000000" w14:paraId="0000006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000000" w:rsidDel="00000000" w:rsidP="00000000" w:rsidRDefault="00000000" w:rsidRPr="00000000" w14:paraId="0000006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ПОРЯДОК РАССМОТРЕНИЯ СПОРОВ</w:t>
      </w:r>
    </w:p>
    <w:p w:rsidR="00000000" w:rsidDel="00000000" w:rsidP="00000000" w:rsidRDefault="00000000" w:rsidRPr="00000000" w14:paraId="0000006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Споры и/или разногласия, возникшие между Сторонами при исполнении условий договора, решаются путем переговоров.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направлена способами, указанными в разделе 10 договора, за исключением направления по электронной почте. Срок ответа на претензию устанавливается в 20 (двадцать) дней со дня ее получения. Ответ на претензию направляется способами, указанными в разделе 11 договора, за исключением направления по электронной почте. В случае невозможности разрешения разногласий путем переговоров и/или в претензионном порядке они подлежат рассмотрению в судебном порядке в соответствии с Гражданским процессуальным кодексом Российской Федерации.</w:t>
      </w:r>
    </w:p>
    <w:p w:rsidR="00000000" w:rsidDel="00000000" w:rsidP="00000000" w:rsidRDefault="00000000" w:rsidRPr="00000000" w14:paraId="0000006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По всем вопросам, не урегулированным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000000" w:rsidDel="00000000" w:rsidP="00000000" w:rsidRDefault="00000000" w:rsidRPr="00000000"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ОБСТОЯТЕЛЬСТВА НЕПРЕОДОЛИМОЙ СИЛЫ</w:t>
      </w:r>
    </w:p>
    <w:p w:rsidR="00000000" w:rsidDel="00000000" w:rsidP="00000000" w:rsidRDefault="00000000" w:rsidRPr="00000000" w14:paraId="0000006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000000" w:rsidDel="00000000" w:rsidP="00000000" w:rsidRDefault="00000000" w:rsidRPr="00000000" w14:paraId="0000006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(трёх) дней после начала их действия и прекращении соответственно.</w:t>
      </w:r>
    </w:p>
    <w:p w:rsidR="00000000" w:rsidDel="00000000" w:rsidP="00000000" w:rsidRDefault="00000000" w:rsidRPr="00000000" w14:paraId="0000006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обстоятельств.</w:t>
      </w:r>
    </w:p>
    <w:p w:rsidR="00000000" w:rsidDel="00000000" w:rsidP="00000000" w:rsidRDefault="00000000" w:rsidRPr="00000000" w14:paraId="0000006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000000" w:rsidDel="00000000" w:rsidP="00000000" w:rsidRDefault="00000000" w:rsidRPr="00000000" w14:paraId="0000007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9.5. Если обстоятельства непреодолимой силы будут действовать свыше 3 (трех) месяцев, то каждая из Сторон вправе расторгнуть договор и в этом случае ни одна из Сторон не вправе требовать возмещения убытков.</w:t>
      </w:r>
    </w:p>
    <w:p w:rsidR="00000000" w:rsidDel="00000000" w:rsidP="00000000" w:rsidRDefault="00000000" w:rsidRPr="00000000" w14:paraId="0000007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9.6. Доказательством наличия обстоятельств непреодолимой силы и их продолжительности является соответствующее письменное свидетельство Торгово-промышленной палаты соответствующего региона.</w:t>
      </w:r>
    </w:p>
    <w:p w:rsidR="00000000" w:rsidDel="00000000" w:rsidP="00000000" w:rsidRDefault="00000000" w:rsidRPr="00000000" w14:paraId="0000007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СРОК ДЕЙСТВИЯ ДОГОВОРА</w:t>
      </w:r>
    </w:p>
    <w:p w:rsidR="00000000" w:rsidDel="00000000" w:rsidP="00000000" w:rsidRDefault="00000000" w:rsidRPr="00000000" w14:paraId="0000007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Договор вступает в силу с даты его подписания Сторонами и действует до исполнения Сторонами обязательств по договору в полном объеме.</w:t>
      </w:r>
    </w:p>
    <w:p w:rsidR="00000000" w:rsidDel="00000000" w:rsidP="00000000" w:rsidRDefault="00000000" w:rsidRPr="00000000" w14:paraId="0000007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</w:p>
    <w:p w:rsidR="00000000" w:rsidDel="00000000" w:rsidP="00000000" w:rsidRDefault="00000000" w:rsidRPr="00000000" w14:paraId="0000007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ЗАКЛЮЧИТЕЛЬНЫЕ ПОЛОЖЕНИЯ</w:t>
      </w:r>
    </w:p>
    <w:p w:rsidR="00000000" w:rsidDel="00000000" w:rsidP="00000000" w:rsidRDefault="00000000" w:rsidRPr="00000000" w14:paraId="0000007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Договор составлен в двух экземплярах, имеющих одинаковую юридическую силу, по одному экземпляру для каждой из Сторон.</w:t>
      </w:r>
    </w:p>
    <w:p w:rsidR="00000000" w:rsidDel="00000000" w:rsidP="00000000" w:rsidRDefault="00000000" w:rsidRPr="00000000" w14:paraId="0000007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000000" w:rsidDel="00000000" w:rsidP="00000000" w:rsidRDefault="00000000" w:rsidRPr="00000000" w14:paraId="0000007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11.3. При исполнении договора не допускается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</w:t>
      </w:r>
    </w:p>
    <w:p w:rsidR="00000000" w:rsidDel="00000000" w:rsidP="00000000" w:rsidRDefault="00000000" w:rsidRPr="00000000" w14:paraId="0000007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11.4. При исполнении договора изменение его условий допускается по соглашению Сторон.</w:t>
      </w:r>
    </w:p>
    <w:p w:rsidR="00000000" w:rsidDel="00000000" w:rsidP="00000000" w:rsidRDefault="00000000" w:rsidRPr="00000000" w14:paraId="0000007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недостижении Сторонами соглашения об изменении условий договора, договор может быть изменен судом в порядке и по основаниям, предусмотренным Гражданским кодексом Российской Федерации.</w:t>
      </w:r>
    </w:p>
    <w:p w:rsidR="00000000" w:rsidDel="00000000" w:rsidP="00000000" w:rsidRDefault="00000000" w:rsidRPr="00000000" w14:paraId="0000007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11.5. Расторжение договора допускается по соглашению Сторон, вследствие одностороннего отказа Заказчика от исполнения договора или по решению суда по основаниям:</w:t>
      </w:r>
    </w:p>
    <w:p w:rsidR="00000000" w:rsidDel="00000000" w:rsidP="00000000" w:rsidRDefault="00000000" w:rsidRPr="00000000" w14:paraId="0000007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неисполнения Заказчиком обязательства по оплате услуг в течение 30 (тридцати) дней со дня заключения договора;</w:t>
      </w:r>
    </w:p>
    <w:p w:rsidR="00000000" w:rsidDel="00000000" w:rsidP="00000000" w:rsidRDefault="00000000" w:rsidRPr="00000000" w14:paraId="0000007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уничтожения или повреждения Проживающим жилого помещения или имущества Исполнителя, находящегося в жилом помещении;</w:t>
      </w:r>
    </w:p>
    <w:p w:rsidR="00000000" w:rsidDel="00000000" w:rsidP="00000000" w:rsidRDefault="00000000" w:rsidRPr="00000000" w14:paraId="0000008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систематического нарушения Проживающим прав и законных интересов соседей;</w:t>
      </w:r>
    </w:p>
    <w:p w:rsidR="00000000" w:rsidDel="00000000" w:rsidP="00000000" w:rsidRDefault="00000000" w:rsidRPr="00000000" w14:paraId="0000008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использования Проживающим жилого помещения не по назначению;</w:t>
      </w:r>
    </w:p>
    <w:p w:rsidR="00000000" w:rsidDel="00000000" w:rsidP="00000000" w:rsidRDefault="00000000" w:rsidRPr="00000000" w14:paraId="0000008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употребление Проживающим любых спиртных напитков, включая слабоалкогольные, либо наркотических средств и (или) психотропных веществ, а равно появление на территории Заказчика в состоянии алкогольного, наркотического либо иного токсического опьянения; </w:t>
      </w:r>
    </w:p>
    <w:p w:rsidR="00000000" w:rsidDel="00000000" w:rsidP="00000000" w:rsidRDefault="00000000" w:rsidRPr="00000000" w14:paraId="0000008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е) иным основаниям, предусмотренным действующим законодательством Российской Федерации, </w:t>
      </w:r>
    </w:p>
    <w:p w:rsidR="00000000" w:rsidDel="00000000" w:rsidP="00000000" w:rsidRDefault="00000000" w:rsidRPr="00000000" w14:paraId="0000008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11.6. 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12 договора, либо передаются нарочным под подпись уполномоченному представителю принимающей Стороны.</w:t>
      </w:r>
    </w:p>
    <w:p w:rsidR="00000000" w:rsidDel="00000000" w:rsidP="00000000" w:rsidRDefault="00000000" w:rsidRPr="00000000" w14:paraId="0000008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11.7. 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12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 12 договора.</w:t>
      </w:r>
    </w:p>
    <w:p w:rsidR="00000000" w:rsidDel="00000000" w:rsidP="00000000" w:rsidRDefault="00000000" w:rsidRPr="00000000" w14:paraId="0000008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11.8. Сообщение, направленное почтой, заказным письмом с уведомлением, считается полученным принимающей Стороной в следующих случаях:</w:t>
      </w:r>
    </w:p>
    <w:p w:rsidR="00000000" w:rsidDel="00000000" w:rsidP="00000000" w:rsidRDefault="00000000" w:rsidRPr="00000000" w14:paraId="0000008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АО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000000" w:rsidDel="00000000" w:rsidP="00000000" w:rsidRDefault="00000000" w:rsidRPr="00000000" w14:paraId="0000008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12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000000" w:rsidDel="00000000" w:rsidP="00000000" w:rsidRDefault="00000000" w:rsidRPr="00000000" w14:paraId="0000008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11.9. 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000000" w:rsidDel="00000000" w:rsidP="00000000" w:rsidRDefault="00000000" w:rsidRPr="00000000" w14:paraId="0000008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:rsidR="00000000" w:rsidDel="00000000" w:rsidP="00000000" w:rsidRDefault="00000000" w:rsidRPr="00000000" w14:paraId="0000008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11.10. В случае изменения сведений, в том числе наименования, банковских реквизитов, адреса местонахождения, номеров телефонов и иных данных, Сторона, чьи сведения были изменены, обязана незамедлительно уведомить другую Сторону об указанных изменениях путем направления соответствующего письменного сообщения способами, предусмотренными пунктом 11.6. договора.</w:t>
      </w:r>
    </w:p>
    <w:p w:rsidR="00000000" w:rsidDel="00000000" w:rsidP="00000000" w:rsidRDefault="00000000" w:rsidRPr="00000000" w14:paraId="0000008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 АДРЕСА, РЕКВИЗИТЫ И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5"/>
        <w:gridCol w:w="4785"/>
        <w:tblGridChange w:id="0">
          <w:tblGrid>
            <w:gridCol w:w="4785"/>
            <w:gridCol w:w="47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ЗАКАЗЧИК 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ИСПОЛНИТЕЛЬ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Ф.И.О. ___________________________________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рождения ____________________________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Личность удостоверяется паспортом гражданина Российской Федерации серии и номер ___________________________________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Зарегистрирован по адресу: _________________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 / 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ИНН/КПП 1431007115/143101001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678011, Республика Саха (Якутия) Хангаласский улус, с. Чапаево, ул. Г.Саввина, дом № 1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+7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(41144) 24-562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rtl w:val="0"/>
                </w:rPr>
                <w:t xml:space="preserve">forum_oktem@mail.ru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Ректор: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 /  В.К. Павлов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071EA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9E18B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1" w:customStyle="1">
    <w:name w:val="s_1"/>
    <w:basedOn w:val="a"/>
    <w:rsid w:val="007912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 w:val="1"/>
    <w:unhideWhenUsed w:val="1"/>
    <w:rsid w:val="007912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 w:val="1"/>
    <w:unhideWhenUsed w:val="1"/>
    <w:rsid w:val="00EE44D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EE44D4"/>
    <w:rPr>
      <w:rFonts w:ascii="Tahoma" w:cs="Tahoma" w:hAnsi="Tahoma"/>
      <w:sz w:val="16"/>
      <w:szCs w:val="16"/>
    </w:rPr>
  </w:style>
  <w:style w:type="paragraph" w:styleId="a7">
    <w:name w:val="List Paragraph"/>
    <w:basedOn w:val="a"/>
    <w:uiPriority w:val="34"/>
    <w:qFormat w:val="1"/>
    <w:rsid w:val="00D071EA"/>
    <w:pPr>
      <w:ind w:left="720"/>
      <w:contextualSpacing w:val="1"/>
    </w:pPr>
  </w:style>
  <w:style w:type="paragraph" w:styleId="a8">
    <w:name w:val="Normal (Web)"/>
    <w:basedOn w:val="a"/>
    <w:uiPriority w:val="99"/>
    <w:semiHidden w:val="1"/>
    <w:unhideWhenUsed w:val="1"/>
    <w:rsid w:val="00D12BF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pple-tab-span" w:customStyle="1">
    <w:name w:val="apple-tab-span"/>
    <w:basedOn w:val="a0"/>
    <w:rsid w:val="00D12BF9"/>
  </w:style>
  <w:style w:type="paragraph" w:styleId="s22" w:customStyle="1">
    <w:name w:val="s_22"/>
    <w:basedOn w:val="a"/>
    <w:rsid w:val="0072009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zbvwXEoECZwCQxseO+txxXMsw==">CgMxLjA4AHIhMWkzcURtSjRKY3FnWTF6VzB4ZVZ5MmVXVGFEUmRfdUN3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2024-12-18T05:56:00Z</dcterms:created>
  <dc:creator>Сергей</dc:creator>
</cp:coreProperties>
</file>