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8A" w:rsidRDefault="00F94E8A" w:rsidP="00F94E8A">
      <w:pPr>
        <w:jc w:val="center"/>
        <w:rPr>
          <w:b/>
        </w:rPr>
      </w:pPr>
      <w:r w:rsidRPr="00AC7508">
        <w:rPr>
          <w:b/>
        </w:rPr>
        <w:t>План работы Регионального отделения на 2019-2020 учебный год</w:t>
      </w:r>
    </w:p>
    <w:p w:rsidR="00F94E8A" w:rsidRPr="00AC7508" w:rsidRDefault="00F94E8A" w:rsidP="00F94E8A">
      <w:pPr>
        <w:jc w:val="center"/>
        <w:rPr>
          <w:b/>
        </w:rPr>
      </w:pPr>
      <w:r w:rsidRPr="00F94E8A">
        <w:rPr>
          <w:b/>
        </w:rPr>
        <w:t>МБОУ "СОШ № 2 г. Ленска с УИОП"</w:t>
      </w:r>
    </w:p>
    <w:p w:rsidR="00F94E8A" w:rsidRPr="00AC7508" w:rsidRDefault="00F94E8A" w:rsidP="00F94E8A">
      <w:pPr>
        <w:rPr>
          <w:b/>
        </w:rPr>
      </w:pPr>
    </w:p>
    <w:tbl>
      <w:tblPr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2611"/>
        <w:gridCol w:w="1356"/>
        <w:gridCol w:w="961"/>
        <w:gridCol w:w="2135"/>
        <w:gridCol w:w="1534"/>
      </w:tblGrid>
      <w:tr w:rsidR="00F94E8A" w:rsidRPr="00E527A2" w:rsidTr="00F94E8A">
        <w:tc>
          <w:tcPr>
            <w:tcW w:w="0" w:type="auto"/>
            <w:vMerge w:val="restart"/>
            <w:shd w:val="clear" w:color="auto" w:fill="auto"/>
          </w:tcPr>
          <w:p w:rsidR="00F94E8A" w:rsidRPr="00E527A2" w:rsidRDefault="00F94E8A" w:rsidP="007D329F">
            <w:r w:rsidRPr="00E527A2">
              <w:t>№</w:t>
            </w:r>
          </w:p>
        </w:tc>
        <w:tc>
          <w:tcPr>
            <w:tcW w:w="2611" w:type="dxa"/>
            <w:vMerge w:val="restart"/>
            <w:shd w:val="clear" w:color="auto" w:fill="auto"/>
          </w:tcPr>
          <w:p w:rsidR="00F94E8A" w:rsidRPr="00E527A2" w:rsidRDefault="00F94E8A" w:rsidP="007D329F">
            <w:r w:rsidRPr="00E527A2">
              <w:t>Меропри</w:t>
            </w:r>
            <w:r w:rsidRPr="00E527A2">
              <w:t>я</w:t>
            </w:r>
            <w:r w:rsidRPr="00E527A2">
              <w:t>тие</w:t>
            </w:r>
          </w:p>
        </w:tc>
        <w:tc>
          <w:tcPr>
            <w:tcW w:w="2317" w:type="dxa"/>
            <w:gridSpan w:val="2"/>
            <w:shd w:val="clear" w:color="auto" w:fill="auto"/>
          </w:tcPr>
          <w:p w:rsidR="00F94E8A" w:rsidRPr="00E527A2" w:rsidRDefault="00F94E8A" w:rsidP="007D329F">
            <w:r w:rsidRPr="00E527A2">
              <w:t>Дата провед</w:t>
            </w:r>
            <w:r w:rsidRPr="00E527A2">
              <w:t>е</w:t>
            </w:r>
            <w:r w:rsidRPr="00E527A2">
              <w:t>ния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F94E8A" w:rsidRPr="00E527A2" w:rsidRDefault="00F94E8A" w:rsidP="007D329F">
            <w:r w:rsidRPr="00E527A2">
              <w:t>Уровень (улусный, региональный, республиканский, всероссийский, междунаро</w:t>
            </w:r>
            <w:r w:rsidRPr="00E527A2">
              <w:t>д</w:t>
            </w:r>
            <w:r w:rsidRPr="00E527A2">
              <w:t>ный)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F94E8A" w:rsidRPr="00E527A2" w:rsidRDefault="00F94E8A" w:rsidP="00F94E8A">
            <w:pPr>
              <w:ind w:left="-392" w:firstLine="392"/>
            </w:pPr>
            <w:r>
              <w:t xml:space="preserve"> О</w:t>
            </w:r>
            <w:r w:rsidRPr="00E527A2">
              <w:t>тветственн</w:t>
            </w:r>
            <w:r>
              <w:t>ый</w:t>
            </w:r>
          </w:p>
        </w:tc>
      </w:tr>
      <w:tr w:rsidR="00F94E8A" w:rsidRPr="00E527A2" w:rsidTr="00F94E8A">
        <w:tc>
          <w:tcPr>
            <w:tcW w:w="0" w:type="auto"/>
            <w:vMerge/>
            <w:shd w:val="clear" w:color="auto" w:fill="auto"/>
          </w:tcPr>
          <w:p w:rsidR="00F94E8A" w:rsidRPr="00E527A2" w:rsidRDefault="00F94E8A" w:rsidP="007D329F"/>
        </w:tc>
        <w:tc>
          <w:tcPr>
            <w:tcW w:w="2611" w:type="dxa"/>
            <w:vMerge/>
            <w:shd w:val="clear" w:color="auto" w:fill="auto"/>
          </w:tcPr>
          <w:p w:rsidR="00F94E8A" w:rsidRPr="00E527A2" w:rsidRDefault="00F94E8A" w:rsidP="007D329F"/>
        </w:tc>
        <w:tc>
          <w:tcPr>
            <w:tcW w:w="1356" w:type="dxa"/>
            <w:shd w:val="clear" w:color="auto" w:fill="auto"/>
          </w:tcPr>
          <w:p w:rsidR="00F94E8A" w:rsidRPr="00E527A2" w:rsidRDefault="00F94E8A" w:rsidP="007D329F">
            <w:r w:rsidRPr="00E527A2">
              <w:t>план</w:t>
            </w:r>
          </w:p>
        </w:tc>
        <w:tc>
          <w:tcPr>
            <w:tcW w:w="961" w:type="dxa"/>
            <w:shd w:val="clear" w:color="auto" w:fill="auto"/>
          </w:tcPr>
          <w:p w:rsidR="00F94E8A" w:rsidRPr="00E527A2" w:rsidRDefault="00F94E8A" w:rsidP="007D329F">
            <w:r w:rsidRPr="00E527A2">
              <w:t>факт</w:t>
            </w:r>
          </w:p>
        </w:tc>
        <w:tc>
          <w:tcPr>
            <w:tcW w:w="2135" w:type="dxa"/>
            <w:vMerge/>
            <w:shd w:val="clear" w:color="auto" w:fill="auto"/>
          </w:tcPr>
          <w:p w:rsidR="00F94E8A" w:rsidRPr="00E527A2" w:rsidRDefault="00F94E8A" w:rsidP="007D329F"/>
        </w:tc>
        <w:tc>
          <w:tcPr>
            <w:tcW w:w="1534" w:type="dxa"/>
            <w:vMerge/>
            <w:shd w:val="clear" w:color="auto" w:fill="auto"/>
          </w:tcPr>
          <w:p w:rsidR="00F94E8A" w:rsidRPr="00E527A2" w:rsidRDefault="00F94E8A" w:rsidP="007D329F"/>
        </w:tc>
      </w:tr>
      <w:tr w:rsidR="00F94E8A" w:rsidRPr="00E527A2" w:rsidTr="00F94E8A">
        <w:tc>
          <w:tcPr>
            <w:tcW w:w="0" w:type="auto"/>
            <w:shd w:val="clear" w:color="auto" w:fill="auto"/>
          </w:tcPr>
          <w:p w:rsidR="00F94E8A" w:rsidRPr="00E527A2" w:rsidRDefault="00F94E8A" w:rsidP="007D329F">
            <w:r>
              <w:t>1</w:t>
            </w:r>
          </w:p>
        </w:tc>
        <w:tc>
          <w:tcPr>
            <w:tcW w:w="2611" w:type="dxa"/>
            <w:shd w:val="clear" w:color="auto" w:fill="auto"/>
          </w:tcPr>
          <w:p w:rsidR="00F94E8A" w:rsidRPr="00E527A2" w:rsidRDefault="00F94E8A" w:rsidP="007D329F">
            <w:r>
              <w:t>Летний физико-математический лагерь «Открытие» (100 человек)</w:t>
            </w:r>
          </w:p>
        </w:tc>
        <w:tc>
          <w:tcPr>
            <w:tcW w:w="1356" w:type="dxa"/>
            <w:shd w:val="clear" w:color="auto" w:fill="auto"/>
          </w:tcPr>
          <w:p w:rsidR="00F94E8A" w:rsidRPr="00E527A2" w:rsidRDefault="00F94E8A" w:rsidP="007D329F">
            <w:r>
              <w:t>Август 2019</w:t>
            </w:r>
          </w:p>
        </w:tc>
        <w:tc>
          <w:tcPr>
            <w:tcW w:w="961" w:type="dxa"/>
            <w:shd w:val="clear" w:color="auto" w:fill="auto"/>
          </w:tcPr>
          <w:p w:rsidR="00F94E8A" w:rsidRPr="00E527A2" w:rsidRDefault="00F94E8A" w:rsidP="007D329F">
            <w:r>
              <w:t>Август 2019</w:t>
            </w:r>
          </w:p>
        </w:tc>
        <w:tc>
          <w:tcPr>
            <w:tcW w:w="2135" w:type="dxa"/>
            <w:shd w:val="clear" w:color="auto" w:fill="auto"/>
          </w:tcPr>
          <w:p w:rsidR="00F94E8A" w:rsidRPr="00E527A2" w:rsidRDefault="00F94E8A" w:rsidP="007D329F">
            <w:r>
              <w:t>районный</w:t>
            </w:r>
          </w:p>
        </w:tc>
        <w:tc>
          <w:tcPr>
            <w:tcW w:w="1534" w:type="dxa"/>
            <w:shd w:val="clear" w:color="auto" w:fill="auto"/>
          </w:tcPr>
          <w:p w:rsidR="00F94E8A" w:rsidRPr="00E527A2" w:rsidRDefault="00F94E8A" w:rsidP="007D329F">
            <w:r>
              <w:t>Иванова Т.В.</w:t>
            </w:r>
          </w:p>
        </w:tc>
      </w:tr>
      <w:tr w:rsidR="00F94E8A" w:rsidRPr="00E527A2" w:rsidTr="00F94E8A">
        <w:tc>
          <w:tcPr>
            <w:tcW w:w="0" w:type="auto"/>
            <w:shd w:val="clear" w:color="auto" w:fill="auto"/>
          </w:tcPr>
          <w:p w:rsidR="00F94E8A" w:rsidRDefault="00F94E8A" w:rsidP="007D329F"/>
          <w:p w:rsidR="00F94E8A" w:rsidRDefault="00F94E8A" w:rsidP="007D329F"/>
        </w:tc>
        <w:tc>
          <w:tcPr>
            <w:tcW w:w="2611" w:type="dxa"/>
            <w:shd w:val="clear" w:color="auto" w:fill="auto"/>
          </w:tcPr>
          <w:p w:rsidR="00F94E8A" w:rsidRPr="00E527A2" w:rsidRDefault="00F94E8A" w:rsidP="007D329F">
            <w:r>
              <w:t>Летний физико-математический лагерь «Открытие» (100 человек)</w:t>
            </w:r>
          </w:p>
        </w:tc>
        <w:tc>
          <w:tcPr>
            <w:tcW w:w="1356" w:type="dxa"/>
            <w:shd w:val="clear" w:color="auto" w:fill="auto"/>
          </w:tcPr>
          <w:p w:rsidR="00F94E8A" w:rsidRPr="00E527A2" w:rsidRDefault="00F94E8A" w:rsidP="007D329F">
            <w:r>
              <w:t>Август 2020</w:t>
            </w:r>
          </w:p>
        </w:tc>
        <w:tc>
          <w:tcPr>
            <w:tcW w:w="961" w:type="dxa"/>
            <w:shd w:val="clear" w:color="auto" w:fill="auto"/>
          </w:tcPr>
          <w:p w:rsidR="00F94E8A" w:rsidRPr="00E527A2" w:rsidRDefault="00F94E8A" w:rsidP="007D329F"/>
        </w:tc>
        <w:tc>
          <w:tcPr>
            <w:tcW w:w="2135" w:type="dxa"/>
            <w:shd w:val="clear" w:color="auto" w:fill="auto"/>
          </w:tcPr>
          <w:p w:rsidR="00F94E8A" w:rsidRPr="00E527A2" w:rsidRDefault="00F94E8A" w:rsidP="007D329F">
            <w:r>
              <w:t>районный</w:t>
            </w:r>
          </w:p>
        </w:tc>
        <w:tc>
          <w:tcPr>
            <w:tcW w:w="1534" w:type="dxa"/>
            <w:shd w:val="clear" w:color="auto" w:fill="auto"/>
          </w:tcPr>
          <w:p w:rsidR="00F94E8A" w:rsidRPr="00E527A2" w:rsidRDefault="00F94E8A" w:rsidP="007D329F">
            <w:r>
              <w:t>Иванова Т.В.</w:t>
            </w:r>
          </w:p>
        </w:tc>
      </w:tr>
      <w:tr w:rsidR="00F94E8A" w:rsidRPr="00E527A2" w:rsidTr="00F94E8A">
        <w:tc>
          <w:tcPr>
            <w:tcW w:w="0" w:type="auto"/>
            <w:shd w:val="clear" w:color="auto" w:fill="auto"/>
          </w:tcPr>
          <w:p w:rsidR="00F94E8A" w:rsidRPr="00E527A2" w:rsidRDefault="00F94E8A" w:rsidP="007D329F">
            <w:r>
              <w:t>2</w:t>
            </w:r>
          </w:p>
        </w:tc>
        <w:tc>
          <w:tcPr>
            <w:tcW w:w="2611" w:type="dxa"/>
            <w:shd w:val="clear" w:color="auto" w:fill="auto"/>
          </w:tcPr>
          <w:p w:rsidR="00F94E8A" w:rsidRDefault="00F94E8A" w:rsidP="007D329F">
            <w:r>
              <w:t xml:space="preserve">Краеведческая  экспедиция по изучению карстовых пещер </w:t>
            </w:r>
            <w:proofErr w:type="spellStart"/>
            <w:r>
              <w:t>Олекминского</w:t>
            </w:r>
            <w:proofErr w:type="spellEnd"/>
            <w:r>
              <w:t xml:space="preserve"> и</w:t>
            </w:r>
          </w:p>
          <w:p w:rsidR="00F94E8A" w:rsidRPr="00E527A2" w:rsidRDefault="00F94E8A" w:rsidP="007D329F">
            <w:r>
              <w:t xml:space="preserve"> </w:t>
            </w:r>
            <w:proofErr w:type="gramStart"/>
            <w:r>
              <w:t>Ленского</w:t>
            </w:r>
            <w:proofErr w:type="gramEnd"/>
            <w:r>
              <w:t xml:space="preserve"> районов</w:t>
            </w:r>
          </w:p>
        </w:tc>
        <w:tc>
          <w:tcPr>
            <w:tcW w:w="1356" w:type="dxa"/>
            <w:shd w:val="clear" w:color="auto" w:fill="auto"/>
          </w:tcPr>
          <w:p w:rsidR="00F94E8A" w:rsidRPr="00E527A2" w:rsidRDefault="00F94E8A" w:rsidP="007D329F">
            <w:r>
              <w:t>Июль 2019</w:t>
            </w:r>
          </w:p>
        </w:tc>
        <w:tc>
          <w:tcPr>
            <w:tcW w:w="961" w:type="dxa"/>
            <w:shd w:val="clear" w:color="auto" w:fill="auto"/>
          </w:tcPr>
          <w:p w:rsidR="00F94E8A" w:rsidRPr="00E527A2" w:rsidRDefault="00F94E8A" w:rsidP="007D329F">
            <w:r>
              <w:t>Июль 2019</w:t>
            </w:r>
          </w:p>
        </w:tc>
        <w:tc>
          <w:tcPr>
            <w:tcW w:w="2135" w:type="dxa"/>
            <w:shd w:val="clear" w:color="auto" w:fill="auto"/>
          </w:tcPr>
          <w:p w:rsidR="00F94E8A" w:rsidRPr="00E527A2" w:rsidRDefault="00F94E8A" w:rsidP="007D329F">
            <w:r>
              <w:t>районный</w:t>
            </w:r>
          </w:p>
        </w:tc>
        <w:tc>
          <w:tcPr>
            <w:tcW w:w="1534" w:type="dxa"/>
            <w:shd w:val="clear" w:color="auto" w:fill="auto"/>
          </w:tcPr>
          <w:p w:rsidR="00F94E8A" w:rsidRPr="00E527A2" w:rsidRDefault="00F94E8A" w:rsidP="007D329F">
            <w:r>
              <w:t>Боровик С.Р.</w:t>
            </w:r>
          </w:p>
        </w:tc>
      </w:tr>
      <w:tr w:rsidR="00F94E8A" w:rsidRPr="00E527A2" w:rsidTr="00F94E8A">
        <w:tc>
          <w:tcPr>
            <w:tcW w:w="0" w:type="auto"/>
            <w:shd w:val="clear" w:color="auto" w:fill="auto"/>
          </w:tcPr>
          <w:p w:rsidR="00F94E8A" w:rsidRPr="00E527A2" w:rsidRDefault="00F94E8A" w:rsidP="007D329F">
            <w:r>
              <w:t>3</w:t>
            </w:r>
          </w:p>
        </w:tc>
        <w:tc>
          <w:tcPr>
            <w:tcW w:w="2611" w:type="dxa"/>
            <w:shd w:val="clear" w:color="auto" w:fill="auto"/>
          </w:tcPr>
          <w:p w:rsidR="00F94E8A" w:rsidRPr="00E527A2" w:rsidRDefault="00F94E8A" w:rsidP="007D329F">
            <w:r>
              <w:t>Краеведческая экспедиция по изучению и составлению карт карстовых пещер в Ленском районе</w:t>
            </w:r>
          </w:p>
        </w:tc>
        <w:tc>
          <w:tcPr>
            <w:tcW w:w="1356" w:type="dxa"/>
            <w:shd w:val="clear" w:color="auto" w:fill="auto"/>
          </w:tcPr>
          <w:p w:rsidR="00F94E8A" w:rsidRPr="00E527A2" w:rsidRDefault="00F94E8A" w:rsidP="007D329F">
            <w:r>
              <w:t>Июль 2020</w:t>
            </w:r>
          </w:p>
        </w:tc>
        <w:tc>
          <w:tcPr>
            <w:tcW w:w="961" w:type="dxa"/>
            <w:shd w:val="clear" w:color="auto" w:fill="auto"/>
          </w:tcPr>
          <w:p w:rsidR="00F94E8A" w:rsidRPr="00E527A2" w:rsidRDefault="00F94E8A" w:rsidP="007D329F"/>
        </w:tc>
        <w:tc>
          <w:tcPr>
            <w:tcW w:w="2135" w:type="dxa"/>
            <w:shd w:val="clear" w:color="auto" w:fill="auto"/>
          </w:tcPr>
          <w:p w:rsidR="00F94E8A" w:rsidRPr="00E527A2" w:rsidRDefault="00F94E8A" w:rsidP="007D329F">
            <w:r>
              <w:t>районный</w:t>
            </w:r>
          </w:p>
        </w:tc>
        <w:tc>
          <w:tcPr>
            <w:tcW w:w="1534" w:type="dxa"/>
            <w:shd w:val="clear" w:color="auto" w:fill="auto"/>
          </w:tcPr>
          <w:p w:rsidR="00F94E8A" w:rsidRPr="00E527A2" w:rsidRDefault="00F94E8A" w:rsidP="007D329F">
            <w:r>
              <w:t>Боровик С.Р.</w:t>
            </w:r>
          </w:p>
        </w:tc>
      </w:tr>
      <w:tr w:rsidR="00F94E8A" w:rsidRPr="00E527A2" w:rsidTr="00F94E8A">
        <w:tc>
          <w:tcPr>
            <w:tcW w:w="0" w:type="auto"/>
            <w:shd w:val="clear" w:color="auto" w:fill="auto"/>
          </w:tcPr>
          <w:p w:rsidR="00F94E8A" w:rsidRPr="00E527A2" w:rsidRDefault="00F94E8A" w:rsidP="007D329F">
            <w:r>
              <w:t>4</w:t>
            </w:r>
          </w:p>
        </w:tc>
        <w:tc>
          <w:tcPr>
            <w:tcW w:w="2611" w:type="dxa"/>
            <w:shd w:val="clear" w:color="auto" w:fill="auto"/>
          </w:tcPr>
          <w:p w:rsidR="00F94E8A" w:rsidRPr="00E527A2" w:rsidRDefault="00F94E8A" w:rsidP="007D329F">
            <w:r>
              <w:t>Конференция «Шаг в б</w:t>
            </w:r>
            <w:r>
              <w:t>у</w:t>
            </w:r>
            <w:r>
              <w:t>дущее»</w:t>
            </w:r>
          </w:p>
        </w:tc>
        <w:tc>
          <w:tcPr>
            <w:tcW w:w="1356" w:type="dxa"/>
            <w:shd w:val="clear" w:color="auto" w:fill="auto"/>
          </w:tcPr>
          <w:p w:rsidR="00F94E8A" w:rsidRDefault="00F94E8A" w:rsidP="007D329F">
            <w:r>
              <w:t>Ноябрь 2019</w:t>
            </w:r>
          </w:p>
        </w:tc>
        <w:tc>
          <w:tcPr>
            <w:tcW w:w="961" w:type="dxa"/>
            <w:shd w:val="clear" w:color="auto" w:fill="auto"/>
          </w:tcPr>
          <w:p w:rsidR="00F94E8A" w:rsidRPr="00E527A2" w:rsidRDefault="00F94E8A" w:rsidP="007D329F">
            <w:r>
              <w:t>Декабрь 2019</w:t>
            </w:r>
          </w:p>
        </w:tc>
        <w:tc>
          <w:tcPr>
            <w:tcW w:w="2135" w:type="dxa"/>
            <w:shd w:val="clear" w:color="auto" w:fill="auto"/>
          </w:tcPr>
          <w:p w:rsidR="00F94E8A" w:rsidRPr="00E527A2" w:rsidRDefault="00F94E8A" w:rsidP="007D329F">
            <w:r>
              <w:t>региональный</w:t>
            </w:r>
          </w:p>
        </w:tc>
        <w:tc>
          <w:tcPr>
            <w:tcW w:w="1534" w:type="dxa"/>
            <w:shd w:val="clear" w:color="auto" w:fill="auto"/>
          </w:tcPr>
          <w:p w:rsidR="00F94E8A" w:rsidRDefault="00F94E8A" w:rsidP="007D329F">
            <w:proofErr w:type="spellStart"/>
            <w:r>
              <w:t>Сивова</w:t>
            </w:r>
            <w:proofErr w:type="spellEnd"/>
            <w:r>
              <w:t xml:space="preserve"> Г.Р.</w:t>
            </w:r>
          </w:p>
        </w:tc>
      </w:tr>
      <w:tr w:rsidR="00F94E8A" w:rsidRPr="00E527A2" w:rsidTr="00F94E8A">
        <w:tc>
          <w:tcPr>
            <w:tcW w:w="0" w:type="auto"/>
            <w:shd w:val="clear" w:color="auto" w:fill="auto"/>
          </w:tcPr>
          <w:p w:rsidR="00F94E8A" w:rsidRPr="00E527A2" w:rsidRDefault="00F94E8A" w:rsidP="007D329F">
            <w:r>
              <w:t>5</w:t>
            </w:r>
          </w:p>
        </w:tc>
        <w:tc>
          <w:tcPr>
            <w:tcW w:w="2611" w:type="dxa"/>
            <w:shd w:val="clear" w:color="auto" w:fill="auto"/>
          </w:tcPr>
          <w:p w:rsidR="00F94E8A" w:rsidRPr="00E527A2" w:rsidRDefault="00F94E8A" w:rsidP="007D329F">
            <w:r>
              <w:t>Конференция «Шаг в б</w:t>
            </w:r>
            <w:r>
              <w:t>у</w:t>
            </w:r>
            <w:r>
              <w:t>дущее»</w:t>
            </w:r>
          </w:p>
        </w:tc>
        <w:tc>
          <w:tcPr>
            <w:tcW w:w="1356" w:type="dxa"/>
            <w:shd w:val="clear" w:color="auto" w:fill="auto"/>
          </w:tcPr>
          <w:p w:rsidR="00F94E8A" w:rsidRDefault="00F94E8A" w:rsidP="007D329F">
            <w:r>
              <w:t>Январь 2020</w:t>
            </w:r>
          </w:p>
        </w:tc>
        <w:tc>
          <w:tcPr>
            <w:tcW w:w="961" w:type="dxa"/>
            <w:shd w:val="clear" w:color="auto" w:fill="auto"/>
          </w:tcPr>
          <w:p w:rsidR="00F94E8A" w:rsidRPr="00E527A2" w:rsidRDefault="00F94E8A" w:rsidP="007D329F">
            <w:r>
              <w:t>Январь 2020</w:t>
            </w:r>
          </w:p>
        </w:tc>
        <w:tc>
          <w:tcPr>
            <w:tcW w:w="2135" w:type="dxa"/>
            <w:shd w:val="clear" w:color="auto" w:fill="auto"/>
          </w:tcPr>
          <w:p w:rsidR="00F94E8A" w:rsidRPr="00E527A2" w:rsidRDefault="00F94E8A" w:rsidP="007D329F">
            <w:r>
              <w:t>республиканский</w:t>
            </w:r>
          </w:p>
        </w:tc>
        <w:tc>
          <w:tcPr>
            <w:tcW w:w="1534" w:type="dxa"/>
            <w:shd w:val="clear" w:color="auto" w:fill="auto"/>
          </w:tcPr>
          <w:p w:rsidR="00F94E8A" w:rsidRDefault="00F94E8A" w:rsidP="007D329F">
            <w:proofErr w:type="spellStart"/>
            <w:r>
              <w:t>Сивова</w:t>
            </w:r>
            <w:proofErr w:type="spellEnd"/>
            <w:r>
              <w:t xml:space="preserve"> Г.Р.</w:t>
            </w:r>
          </w:p>
        </w:tc>
      </w:tr>
      <w:tr w:rsidR="00F94E8A" w:rsidRPr="00E527A2" w:rsidTr="00F94E8A">
        <w:tc>
          <w:tcPr>
            <w:tcW w:w="0" w:type="auto"/>
            <w:shd w:val="clear" w:color="auto" w:fill="auto"/>
          </w:tcPr>
          <w:p w:rsidR="00F94E8A" w:rsidRPr="00E527A2" w:rsidRDefault="00F94E8A" w:rsidP="007D329F">
            <w:r>
              <w:t>6</w:t>
            </w:r>
          </w:p>
        </w:tc>
        <w:tc>
          <w:tcPr>
            <w:tcW w:w="2611" w:type="dxa"/>
            <w:shd w:val="clear" w:color="auto" w:fill="auto"/>
          </w:tcPr>
          <w:p w:rsidR="00F94E8A" w:rsidRDefault="00F94E8A" w:rsidP="007D329F">
            <w:r>
              <w:t>Конференция</w:t>
            </w:r>
          </w:p>
          <w:p w:rsidR="00F94E8A" w:rsidRPr="00E527A2" w:rsidRDefault="00F94E8A" w:rsidP="007D329F">
            <w:r>
              <w:t xml:space="preserve"> «</w:t>
            </w:r>
            <w:proofErr w:type="spellStart"/>
            <w:proofErr w:type="gramStart"/>
            <w:r>
              <w:t>Я-исследователь</w:t>
            </w:r>
            <w:proofErr w:type="spellEnd"/>
            <w:proofErr w:type="gramEnd"/>
            <w:r>
              <w:t>»</w:t>
            </w:r>
          </w:p>
        </w:tc>
        <w:tc>
          <w:tcPr>
            <w:tcW w:w="1356" w:type="dxa"/>
            <w:shd w:val="clear" w:color="auto" w:fill="auto"/>
          </w:tcPr>
          <w:p w:rsidR="00F94E8A" w:rsidRDefault="00F94E8A" w:rsidP="007D329F">
            <w:r>
              <w:t>Февраль 2020</w:t>
            </w:r>
          </w:p>
        </w:tc>
        <w:tc>
          <w:tcPr>
            <w:tcW w:w="961" w:type="dxa"/>
            <w:shd w:val="clear" w:color="auto" w:fill="auto"/>
          </w:tcPr>
          <w:p w:rsidR="00F94E8A" w:rsidRPr="00E527A2" w:rsidRDefault="00F94E8A" w:rsidP="007D329F">
            <w:r>
              <w:t>Февраль 2020</w:t>
            </w:r>
          </w:p>
        </w:tc>
        <w:tc>
          <w:tcPr>
            <w:tcW w:w="2135" w:type="dxa"/>
            <w:shd w:val="clear" w:color="auto" w:fill="auto"/>
          </w:tcPr>
          <w:p w:rsidR="00F94E8A" w:rsidRPr="00E527A2" w:rsidRDefault="00F94E8A" w:rsidP="007D329F">
            <w:r>
              <w:t>районный</w:t>
            </w:r>
          </w:p>
        </w:tc>
        <w:tc>
          <w:tcPr>
            <w:tcW w:w="1534" w:type="dxa"/>
            <w:shd w:val="clear" w:color="auto" w:fill="auto"/>
          </w:tcPr>
          <w:p w:rsidR="00F94E8A" w:rsidRDefault="00F94E8A" w:rsidP="007D329F">
            <w:proofErr w:type="spellStart"/>
            <w:r>
              <w:t>Сивова</w:t>
            </w:r>
            <w:proofErr w:type="spellEnd"/>
            <w:r>
              <w:t xml:space="preserve"> Г.Р.</w:t>
            </w:r>
          </w:p>
        </w:tc>
      </w:tr>
      <w:tr w:rsidR="00F94E8A" w:rsidRPr="00E527A2" w:rsidTr="00F94E8A">
        <w:tc>
          <w:tcPr>
            <w:tcW w:w="0" w:type="auto"/>
            <w:shd w:val="clear" w:color="auto" w:fill="auto"/>
          </w:tcPr>
          <w:p w:rsidR="00F94E8A" w:rsidRPr="00E527A2" w:rsidRDefault="00F94E8A" w:rsidP="007D329F">
            <w:r>
              <w:t>7</w:t>
            </w:r>
          </w:p>
        </w:tc>
        <w:tc>
          <w:tcPr>
            <w:tcW w:w="2611" w:type="dxa"/>
            <w:shd w:val="clear" w:color="auto" w:fill="auto"/>
          </w:tcPr>
          <w:p w:rsidR="00F94E8A" w:rsidRPr="00E527A2" w:rsidRDefault="00F94E8A" w:rsidP="007D329F">
            <w:r>
              <w:t>Всероссийская предметная олимпиада школьников</w:t>
            </w:r>
          </w:p>
        </w:tc>
        <w:tc>
          <w:tcPr>
            <w:tcW w:w="1356" w:type="dxa"/>
            <w:shd w:val="clear" w:color="auto" w:fill="auto"/>
          </w:tcPr>
          <w:p w:rsidR="00F94E8A" w:rsidRDefault="00F94E8A" w:rsidP="007D329F">
            <w:r>
              <w:t>Ноябрь-декабрь 2019</w:t>
            </w:r>
          </w:p>
        </w:tc>
        <w:tc>
          <w:tcPr>
            <w:tcW w:w="961" w:type="dxa"/>
            <w:shd w:val="clear" w:color="auto" w:fill="auto"/>
          </w:tcPr>
          <w:p w:rsidR="00F94E8A" w:rsidRPr="00E527A2" w:rsidRDefault="00F94E8A" w:rsidP="007D329F">
            <w:r>
              <w:t>Ноябрь-декабрь 2019</w:t>
            </w:r>
          </w:p>
        </w:tc>
        <w:tc>
          <w:tcPr>
            <w:tcW w:w="2135" w:type="dxa"/>
            <w:shd w:val="clear" w:color="auto" w:fill="auto"/>
          </w:tcPr>
          <w:p w:rsidR="00F94E8A" w:rsidRPr="00E527A2" w:rsidRDefault="00F94E8A" w:rsidP="007D329F">
            <w:r>
              <w:t>Муниципальный этап</w:t>
            </w:r>
          </w:p>
        </w:tc>
        <w:tc>
          <w:tcPr>
            <w:tcW w:w="1534" w:type="dxa"/>
            <w:shd w:val="clear" w:color="auto" w:fill="auto"/>
          </w:tcPr>
          <w:p w:rsidR="00F94E8A" w:rsidRDefault="00F94E8A" w:rsidP="007D329F">
            <w:proofErr w:type="spellStart"/>
            <w:r>
              <w:t>Елисееева</w:t>
            </w:r>
            <w:proofErr w:type="spellEnd"/>
            <w:r>
              <w:t xml:space="preserve"> О.Н.,</w:t>
            </w:r>
          </w:p>
          <w:p w:rsidR="00F94E8A" w:rsidRDefault="00F94E8A" w:rsidP="007D329F">
            <w:r>
              <w:t xml:space="preserve"> Ив</w:t>
            </w:r>
            <w:r>
              <w:t>а</w:t>
            </w:r>
            <w:r>
              <w:t>нова Т.В.</w:t>
            </w:r>
          </w:p>
        </w:tc>
      </w:tr>
      <w:tr w:rsidR="00F94E8A" w:rsidRPr="00E527A2" w:rsidTr="00F94E8A">
        <w:tc>
          <w:tcPr>
            <w:tcW w:w="0" w:type="auto"/>
            <w:shd w:val="clear" w:color="auto" w:fill="auto"/>
          </w:tcPr>
          <w:p w:rsidR="00F94E8A" w:rsidRPr="00E527A2" w:rsidRDefault="00F94E8A" w:rsidP="007D329F">
            <w:r>
              <w:t>8</w:t>
            </w:r>
          </w:p>
        </w:tc>
        <w:tc>
          <w:tcPr>
            <w:tcW w:w="2611" w:type="dxa"/>
            <w:shd w:val="clear" w:color="auto" w:fill="auto"/>
          </w:tcPr>
          <w:p w:rsidR="00F94E8A" w:rsidRPr="00E527A2" w:rsidRDefault="00F94E8A" w:rsidP="007D329F">
            <w:r>
              <w:t>Всероссийская предметная олимпиада школьников</w:t>
            </w:r>
          </w:p>
        </w:tc>
        <w:tc>
          <w:tcPr>
            <w:tcW w:w="1356" w:type="dxa"/>
            <w:shd w:val="clear" w:color="auto" w:fill="auto"/>
          </w:tcPr>
          <w:p w:rsidR="00F94E8A" w:rsidRDefault="00F94E8A" w:rsidP="007D329F">
            <w:r>
              <w:t>Январь 2020</w:t>
            </w:r>
          </w:p>
        </w:tc>
        <w:tc>
          <w:tcPr>
            <w:tcW w:w="961" w:type="dxa"/>
            <w:shd w:val="clear" w:color="auto" w:fill="auto"/>
          </w:tcPr>
          <w:p w:rsidR="00F94E8A" w:rsidRPr="00E527A2" w:rsidRDefault="00F94E8A" w:rsidP="007D329F">
            <w:r>
              <w:t>Январь 2020</w:t>
            </w:r>
          </w:p>
        </w:tc>
        <w:tc>
          <w:tcPr>
            <w:tcW w:w="2135" w:type="dxa"/>
            <w:shd w:val="clear" w:color="auto" w:fill="auto"/>
          </w:tcPr>
          <w:p w:rsidR="00F94E8A" w:rsidRPr="00E527A2" w:rsidRDefault="00F94E8A" w:rsidP="007D329F">
            <w:r>
              <w:t>Региональный этап</w:t>
            </w:r>
          </w:p>
        </w:tc>
        <w:tc>
          <w:tcPr>
            <w:tcW w:w="1534" w:type="dxa"/>
            <w:shd w:val="clear" w:color="auto" w:fill="auto"/>
          </w:tcPr>
          <w:p w:rsidR="00F94E8A" w:rsidRDefault="00F94E8A" w:rsidP="007D329F">
            <w:r>
              <w:t>Елисеева О.Н.</w:t>
            </w:r>
          </w:p>
        </w:tc>
      </w:tr>
      <w:tr w:rsidR="00F94E8A" w:rsidRPr="00E527A2" w:rsidTr="00F94E8A">
        <w:tc>
          <w:tcPr>
            <w:tcW w:w="0" w:type="auto"/>
            <w:shd w:val="clear" w:color="auto" w:fill="auto"/>
          </w:tcPr>
          <w:p w:rsidR="00F94E8A" w:rsidRPr="00E527A2" w:rsidRDefault="00F94E8A" w:rsidP="007D329F">
            <w:r>
              <w:t>9</w:t>
            </w:r>
          </w:p>
        </w:tc>
        <w:tc>
          <w:tcPr>
            <w:tcW w:w="2611" w:type="dxa"/>
            <w:shd w:val="clear" w:color="auto" w:fill="auto"/>
          </w:tcPr>
          <w:p w:rsidR="00F94E8A" w:rsidRPr="00E527A2" w:rsidRDefault="00F94E8A" w:rsidP="007D329F">
            <w:r>
              <w:t>Участие во Всероссийских научно-исследовательских конференциях</w:t>
            </w:r>
          </w:p>
        </w:tc>
        <w:tc>
          <w:tcPr>
            <w:tcW w:w="1356" w:type="dxa"/>
            <w:shd w:val="clear" w:color="auto" w:fill="auto"/>
          </w:tcPr>
          <w:p w:rsidR="00F94E8A" w:rsidRDefault="00F94E8A" w:rsidP="007D329F">
            <w:r>
              <w:t xml:space="preserve">По плану проведения </w:t>
            </w:r>
          </w:p>
          <w:p w:rsidR="00F94E8A" w:rsidRDefault="00F94E8A" w:rsidP="007D329F">
            <w:r>
              <w:t>конференций</w:t>
            </w:r>
          </w:p>
        </w:tc>
        <w:tc>
          <w:tcPr>
            <w:tcW w:w="961" w:type="dxa"/>
            <w:shd w:val="clear" w:color="auto" w:fill="auto"/>
          </w:tcPr>
          <w:p w:rsidR="00F94E8A" w:rsidRPr="00E527A2" w:rsidRDefault="00F94E8A" w:rsidP="007D329F"/>
        </w:tc>
        <w:tc>
          <w:tcPr>
            <w:tcW w:w="2135" w:type="dxa"/>
            <w:shd w:val="clear" w:color="auto" w:fill="auto"/>
          </w:tcPr>
          <w:p w:rsidR="00F94E8A" w:rsidRPr="00E527A2" w:rsidRDefault="00F94E8A" w:rsidP="007D329F"/>
        </w:tc>
        <w:tc>
          <w:tcPr>
            <w:tcW w:w="1534" w:type="dxa"/>
            <w:shd w:val="clear" w:color="auto" w:fill="auto"/>
          </w:tcPr>
          <w:p w:rsidR="00F94E8A" w:rsidRDefault="00F94E8A" w:rsidP="007D329F">
            <w:r>
              <w:t>Иванова Т.В.</w:t>
            </w:r>
          </w:p>
        </w:tc>
      </w:tr>
      <w:tr w:rsidR="00F94E8A" w:rsidRPr="00E527A2" w:rsidTr="00F94E8A">
        <w:tc>
          <w:tcPr>
            <w:tcW w:w="0" w:type="auto"/>
            <w:shd w:val="clear" w:color="auto" w:fill="auto"/>
          </w:tcPr>
          <w:p w:rsidR="00F94E8A" w:rsidRPr="00E527A2" w:rsidRDefault="00F94E8A" w:rsidP="007D329F">
            <w:r>
              <w:t>10</w:t>
            </w:r>
          </w:p>
        </w:tc>
        <w:tc>
          <w:tcPr>
            <w:tcW w:w="2611" w:type="dxa"/>
            <w:shd w:val="clear" w:color="auto" w:fill="auto"/>
          </w:tcPr>
          <w:p w:rsidR="00F94E8A" w:rsidRPr="00E527A2" w:rsidRDefault="00F94E8A" w:rsidP="007D329F">
            <w:r>
              <w:t>Конференция «Первые ш</w:t>
            </w:r>
            <w:r>
              <w:t>а</w:t>
            </w:r>
            <w:r>
              <w:t>ги в науке»</w:t>
            </w:r>
          </w:p>
        </w:tc>
        <w:tc>
          <w:tcPr>
            <w:tcW w:w="1356" w:type="dxa"/>
            <w:shd w:val="clear" w:color="auto" w:fill="auto"/>
          </w:tcPr>
          <w:p w:rsidR="00F94E8A" w:rsidRDefault="00F94E8A" w:rsidP="007D329F">
            <w:r>
              <w:t>Апрель 2020</w:t>
            </w:r>
          </w:p>
        </w:tc>
        <w:tc>
          <w:tcPr>
            <w:tcW w:w="961" w:type="dxa"/>
            <w:shd w:val="clear" w:color="auto" w:fill="auto"/>
          </w:tcPr>
          <w:p w:rsidR="00F94E8A" w:rsidRPr="00E527A2" w:rsidRDefault="00F94E8A" w:rsidP="007D329F"/>
        </w:tc>
        <w:tc>
          <w:tcPr>
            <w:tcW w:w="2135" w:type="dxa"/>
            <w:shd w:val="clear" w:color="auto" w:fill="auto"/>
          </w:tcPr>
          <w:p w:rsidR="00F94E8A" w:rsidRPr="00E527A2" w:rsidRDefault="00F94E8A" w:rsidP="007D329F">
            <w:r>
              <w:t>Всероссийский</w:t>
            </w:r>
          </w:p>
        </w:tc>
        <w:tc>
          <w:tcPr>
            <w:tcW w:w="1534" w:type="dxa"/>
            <w:shd w:val="clear" w:color="auto" w:fill="auto"/>
          </w:tcPr>
          <w:p w:rsidR="00F94E8A" w:rsidRDefault="00F94E8A" w:rsidP="007D329F">
            <w:proofErr w:type="spellStart"/>
            <w:r>
              <w:t>Бражкина</w:t>
            </w:r>
            <w:proofErr w:type="spellEnd"/>
            <w:r>
              <w:t xml:space="preserve"> С.В.</w:t>
            </w:r>
          </w:p>
        </w:tc>
      </w:tr>
      <w:tr w:rsidR="00F94E8A" w:rsidRPr="00E527A2" w:rsidTr="00F94E8A">
        <w:tc>
          <w:tcPr>
            <w:tcW w:w="0" w:type="auto"/>
            <w:shd w:val="clear" w:color="auto" w:fill="auto"/>
          </w:tcPr>
          <w:p w:rsidR="00F94E8A" w:rsidRPr="00E527A2" w:rsidRDefault="00F94E8A" w:rsidP="007D329F">
            <w:r>
              <w:t>11</w:t>
            </w:r>
          </w:p>
        </w:tc>
        <w:tc>
          <w:tcPr>
            <w:tcW w:w="2611" w:type="dxa"/>
            <w:shd w:val="clear" w:color="auto" w:fill="auto"/>
          </w:tcPr>
          <w:p w:rsidR="00F94E8A" w:rsidRPr="00E527A2" w:rsidRDefault="00F94E8A" w:rsidP="007D329F">
            <w:r>
              <w:t>Всероссийский образовательный проект «Учимся в  Санкт-Петербурге» напра</w:t>
            </w:r>
            <w:r>
              <w:t>в</w:t>
            </w:r>
            <w:r>
              <w:t>ление «История»</w:t>
            </w:r>
          </w:p>
        </w:tc>
        <w:tc>
          <w:tcPr>
            <w:tcW w:w="1356" w:type="dxa"/>
            <w:shd w:val="clear" w:color="auto" w:fill="auto"/>
          </w:tcPr>
          <w:p w:rsidR="00F94E8A" w:rsidRDefault="00F94E8A" w:rsidP="007D329F">
            <w:r>
              <w:t>Март 2020</w:t>
            </w:r>
          </w:p>
        </w:tc>
        <w:tc>
          <w:tcPr>
            <w:tcW w:w="961" w:type="dxa"/>
            <w:shd w:val="clear" w:color="auto" w:fill="auto"/>
          </w:tcPr>
          <w:p w:rsidR="00F94E8A" w:rsidRPr="00E527A2" w:rsidRDefault="00F94E8A" w:rsidP="007D329F"/>
        </w:tc>
        <w:tc>
          <w:tcPr>
            <w:tcW w:w="2135" w:type="dxa"/>
            <w:shd w:val="clear" w:color="auto" w:fill="auto"/>
          </w:tcPr>
          <w:p w:rsidR="00F94E8A" w:rsidRPr="00E527A2" w:rsidRDefault="00F94E8A" w:rsidP="007D329F">
            <w:r>
              <w:t>Всероссийский</w:t>
            </w:r>
          </w:p>
        </w:tc>
        <w:tc>
          <w:tcPr>
            <w:tcW w:w="1534" w:type="dxa"/>
            <w:shd w:val="clear" w:color="auto" w:fill="auto"/>
          </w:tcPr>
          <w:p w:rsidR="00F94E8A" w:rsidRDefault="00F94E8A" w:rsidP="007D329F">
            <w:r>
              <w:t>Марченко А.С.</w:t>
            </w:r>
          </w:p>
        </w:tc>
      </w:tr>
      <w:tr w:rsidR="00F94E8A" w:rsidRPr="00E527A2" w:rsidTr="00F94E8A">
        <w:tc>
          <w:tcPr>
            <w:tcW w:w="0" w:type="auto"/>
            <w:shd w:val="clear" w:color="auto" w:fill="auto"/>
          </w:tcPr>
          <w:p w:rsidR="00F94E8A" w:rsidRPr="00E527A2" w:rsidRDefault="00F94E8A" w:rsidP="007D329F">
            <w:r>
              <w:t>12</w:t>
            </w:r>
          </w:p>
        </w:tc>
        <w:tc>
          <w:tcPr>
            <w:tcW w:w="2611" w:type="dxa"/>
            <w:shd w:val="clear" w:color="auto" w:fill="auto"/>
          </w:tcPr>
          <w:p w:rsidR="00F94E8A" w:rsidRPr="00E527A2" w:rsidRDefault="00F94E8A" w:rsidP="007D329F">
            <w:r>
              <w:t>Командная олимпиада по математике</w:t>
            </w:r>
          </w:p>
        </w:tc>
        <w:tc>
          <w:tcPr>
            <w:tcW w:w="1356" w:type="dxa"/>
            <w:shd w:val="clear" w:color="auto" w:fill="auto"/>
          </w:tcPr>
          <w:p w:rsidR="00F94E8A" w:rsidRDefault="00F94E8A" w:rsidP="007D329F">
            <w:r>
              <w:t>Апрель 2020</w:t>
            </w:r>
          </w:p>
        </w:tc>
        <w:tc>
          <w:tcPr>
            <w:tcW w:w="961" w:type="dxa"/>
            <w:shd w:val="clear" w:color="auto" w:fill="auto"/>
          </w:tcPr>
          <w:p w:rsidR="00F94E8A" w:rsidRPr="00E527A2" w:rsidRDefault="00F94E8A" w:rsidP="007D329F"/>
        </w:tc>
        <w:tc>
          <w:tcPr>
            <w:tcW w:w="2135" w:type="dxa"/>
            <w:shd w:val="clear" w:color="auto" w:fill="auto"/>
          </w:tcPr>
          <w:p w:rsidR="00F94E8A" w:rsidRPr="00E527A2" w:rsidRDefault="00F94E8A" w:rsidP="007D329F">
            <w:r>
              <w:t>городской</w:t>
            </w:r>
          </w:p>
        </w:tc>
        <w:tc>
          <w:tcPr>
            <w:tcW w:w="1534" w:type="dxa"/>
            <w:shd w:val="clear" w:color="auto" w:fill="auto"/>
          </w:tcPr>
          <w:p w:rsidR="00F94E8A" w:rsidRDefault="00F94E8A" w:rsidP="007D329F">
            <w:proofErr w:type="spellStart"/>
            <w:r>
              <w:t>Бурлакова</w:t>
            </w:r>
            <w:proofErr w:type="spellEnd"/>
            <w:r>
              <w:t xml:space="preserve"> О.Г.</w:t>
            </w:r>
          </w:p>
        </w:tc>
      </w:tr>
      <w:tr w:rsidR="00F94E8A" w:rsidRPr="00E527A2" w:rsidTr="00F94E8A">
        <w:tc>
          <w:tcPr>
            <w:tcW w:w="0" w:type="auto"/>
            <w:shd w:val="clear" w:color="auto" w:fill="auto"/>
          </w:tcPr>
          <w:p w:rsidR="00F94E8A" w:rsidRPr="00E527A2" w:rsidRDefault="00F94E8A" w:rsidP="007D329F">
            <w:r>
              <w:t>13</w:t>
            </w:r>
          </w:p>
        </w:tc>
        <w:tc>
          <w:tcPr>
            <w:tcW w:w="2611" w:type="dxa"/>
            <w:shd w:val="clear" w:color="auto" w:fill="auto"/>
          </w:tcPr>
          <w:p w:rsidR="00F94E8A" w:rsidRPr="00E527A2" w:rsidRDefault="00F94E8A" w:rsidP="007D329F">
            <w:r>
              <w:t>Семинар по организации научно-исследовательской работы школьников.</w:t>
            </w:r>
          </w:p>
        </w:tc>
        <w:tc>
          <w:tcPr>
            <w:tcW w:w="1356" w:type="dxa"/>
            <w:shd w:val="clear" w:color="auto" w:fill="auto"/>
          </w:tcPr>
          <w:p w:rsidR="00F94E8A" w:rsidRDefault="00F94E8A" w:rsidP="007D329F">
            <w:r>
              <w:t>Октябрь 2019</w:t>
            </w:r>
          </w:p>
        </w:tc>
        <w:tc>
          <w:tcPr>
            <w:tcW w:w="961" w:type="dxa"/>
            <w:shd w:val="clear" w:color="auto" w:fill="auto"/>
          </w:tcPr>
          <w:p w:rsidR="00F94E8A" w:rsidRPr="00E527A2" w:rsidRDefault="00F94E8A" w:rsidP="007D329F">
            <w:r>
              <w:t>Октябрь 2019</w:t>
            </w:r>
          </w:p>
        </w:tc>
        <w:tc>
          <w:tcPr>
            <w:tcW w:w="2135" w:type="dxa"/>
            <w:shd w:val="clear" w:color="auto" w:fill="auto"/>
          </w:tcPr>
          <w:p w:rsidR="00F94E8A" w:rsidRPr="00E527A2" w:rsidRDefault="00F94E8A" w:rsidP="007D329F">
            <w:r>
              <w:t>школьный</w:t>
            </w:r>
          </w:p>
        </w:tc>
        <w:tc>
          <w:tcPr>
            <w:tcW w:w="1534" w:type="dxa"/>
            <w:shd w:val="clear" w:color="auto" w:fill="auto"/>
          </w:tcPr>
          <w:p w:rsidR="00F94E8A" w:rsidRDefault="00F94E8A" w:rsidP="007D329F">
            <w:r>
              <w:t>Федорова Т.С.</w:t>
            </w:r>
          </w:p>
        </w:tc>
      </w:tr>
    </w:tbl>
    <w:p w:rsidR="0044088F" w:rsidRDefault="00F94E8A"/>
    <w:sectPr w:rsidR="0044088F" w:rsidSect="003F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4E8A"/>
    <w:rsid w:val="003F6F01"/>
    <w:rsid w:val="00A16AB2"/>
    <w:rsid w:val="00F27B1E"/>
    <w:rsid w:val="00F9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2020-05-12T08:08:00Z</dcterms:created>
  <dcterms:modified xsi:type="dcterms:W3CDTF">2020-05-12T08:10:00Z</dcterms:modified>
</cp:coreProperties>
</file>