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79" w:rsidRDefault="00C26E79" w:rsidP="00496830">
      <w:pPr>
        <w:shd w:val="clear" w:color="auto" w:fill="FFFFFF"/>
        <w:rPr>
          <w:b/>
          <w:bCs/>
          <w:sz w:val="28"/>
          <w:szCs w:val="24"/>
        </w:rPr>
      </w:pPr>
    </w:p>
    <w:p w:rsidR="00D80D80" w:rsidRPr="00CB104B" w:rsidRDefault="00D80D80" w:rsidP="007364EC">
      <w:pPr>
        <w:shd w:val="clear" w:color="auto" w:fill="FFFFFF"/>
        <w:jc w:val="center"/>
        <w:rPr>
          <w:b/>
          <w:bCs/>
          <w:sz w:val="28"/>
          <w:szCs w:val="24"/>
        </w:rPr>
      </w:pPr>
      <w:r w:rsidRPr="00CB104B">
        <w:rPr>
          <w:b/>
          <w:bCs/>
          <w:sz w:val="28"/>
          <w:szCs w:val="24"/>
        </w:rPr>
        <w:t>ПОЛОЖЕНИЕ</w:t>
      </w:r>
    </w:p>
    <w:p w:rsidR="00D80D80" w:rsidRPr="00CB104B" w:rsidRDefault="00D80D80" w:rsidP="00D80D80">
      <w:pPr>
        <w:shd w:val="clear" w:color="auto" w:fill="FFFFFF"/>
        <w:jc w:val="center"/>
        <w:rPr>
          <w:b/>
          <w:bCs/>
          <w:sz w:val="28"/>
          <w:szCs w:val="24"/>
        </w:rPr>
      </w:pPr>
      <w:r w:rsidRPr="00CB104B">
        <w:rPr>
          <w:b/>
          <w:bCs/>
          <w:sz w:val="28"/>
          <w:szCs w:val="24"/>
        </w:rPr>
        <w:t>о контрольно-тренировочных</w:t>
      </w:r>
      <w:r w:rsidR="00281E39" w:rsidRPr="00CB104B">
        <w:rPr>
          <w:b/>
          <w:bCs/>
          <w:sz w:val="28"/>
          <w:szCs w:val="24"/>
        </w:rPr>
        <w:t xml:space="preserve"> </w:t>
      </w:r>
      <w:r w:rsidRPr="00CB104B">
        <w:rPr>
          <w:b/>
          <w:bCs/>
          <w:sz w:val="28"/>
          <w:szCs w:val="24"/>
        </w:rPr>
        <w:t xml:space="preserve">схватках по </w:t>
      </w:r>
      <w:r w:rsidR="00B37150">
        <w:rPr>
          <w:b/>
          <w:bCs/>
          <w:sz w:val="28"/>
          <w:szCs w:val="24"/>
        </w:rPr>
        <w:t>греко-римской</w:t>
      </w:r>
      <w:r w:rsidRPr="00CB104B">
        <w:rPr>
          <w:b/>
          <w:bCs/>
          <w:sz w:val="28"/>
          <w:szCs w:val="24"/>
        </w:rPr>
        <w:t xml:space="preserve"> борьбе </w:t>
      </w:r>
    </w:p>
    <w:p w:rsidR="00A17AF0" w:rsidRPr="00CB104B" w:rsidRDefault="00E82A78" w:rsidP="00D80D80">
      <w:pPr>
        <w:shd w:val="clear" w:color="auto" w:fill="FFFFFF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среди юношей 2009-2010</w:t>
      </w:r>
      <w:r w:rsidR="00D80D80" w:rsidRPr="00CB104B">
        <w:rPr>
          <w:b/>
          <w:bCs/>
          <w:sz w:val="28"/>
          <w:szCs w:val="24"/>
        </w:rPr>
        <w:t xml:space="preserve"> г.р.</w:t>
      </w:r>
      <w:r w:rsidR="00821635" w:rsidRPr="00CB104B">
        <w:rPr>
          <w:b/>
          <w:bCs/>
          <w:sz w:val="28"/>
          <w:szCs w:val="24"/>
        </w:rPr>
        <w:t xml:space="preserve"> </w:t>
      </w:r>
    </w:p>
    <w:p w:rsidR="008316C7" w:rsidRDefault="008316C7" w:rsidP="00E627A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0877D5" w:rsidRPr="00AA37B8" w:rsidRDefault="00D22891" w:rsidP="00CB104B">
      <w:pPr>
        <w:numPr>
          <w:ilvl w:val="0"/>
          <w:numId w:val="4"/>
        </w:numPr>
        <w:shd w:val="clear" w:color="auto" w:fill="FFFFFF"/>
        <w:tabs>
          <w:tab w:val="left" w:pos="-1985"/>
          <w:tab w:val="left" w:pos="567"/>
        </w:tabs>
        <w:spacing w:after="120"/>
        <w:ind w:left="0" w:firstLine="0"/>
        <w:jc w:val="center"/>
        <w:rPr>
          <w:b/>
          <w:bCs/>
          <w:spacing w:val="-1"/>
          <w:sz w:val="24"/>
          <w:szCs w:val="24"/>
        </w:rPr>
      </w:pPr>
      <w:r w:rsidRPr="00AA37B8">
        <w:rPr>
          <w:b/>
          <w:bCs/>
          <w:spacing w:val="-1"/>
          <w:sz w:val="24"/>
          <w:szCs w:val="24"/>
        </w:rPr>
        <w:t>Цели задачи</w:t>
      </w:r>
    </w:p>
    <w:p w:rsidR="00821635" w:rsidRDefault="00AD583B" w:rsidP="00AD583B">
      <w:pPr>
        <w:shd w:val="clear" w:color="auto" w:fill="FFFFFF"/>
        <w:tabs>
          <w:tab w:val="left" w:pos="7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1635" w:rsidRPr="00821635">
        <w:rPr>
          <w:sz w:val="24"/>
          <w:szCs w:val="24"/>
        </w:rPr>
        <w:t>Контр</w:t>
      </w:r>
      <w:r>
        <w:rPr>
          <w:sz w:val="24"/>
          <w:szCs w:val="24"/>
        </w:rPr>
        <w:t>ольные</w:t>
      </w:r>
      <w:r w:rsidR="00770FF1">
        <w:rPr>
          <w:sz w:val="24"/>
          <w:szCs w:val="24"/>
        </w:rPr>
        <w:t xml:space="preserve"> тренировочные схватки</w:t>
      </w:r>
      <w:r w:rsidR="00821635" w:rsidRPr="00821635">
        <w:rPr>
          <w:sz w:val="24"/>
          <w:szCs w:val="24"/>
        </w:rPr>
        <w:t xml:space="preserve"> по </w:t>
      </w:r>
      <w:r w:rsidR="007B0E82">
        <w:rPr>
          <w:sz w:val="24"/>
          <w:szCs w:val="24"/>
        </w:rPr>
        <w:t>гр</w:t>
      </w:r>
      <w:r w:rsidR="00B13B4F">
        <w:rPr>
          <w:sz w:val="24"/>
          <w:szCs w:val="24"/>
        </w:rPr>
        <w:t>е</w:t>
      </w:r>
      <w:r w:rsidR="007B0E82">
        <w:rPr>
          <w:sz w:val="24"/>
          <w:szCs w:val="24"/>
        </w:rPr>
        <w:t>ко-римс</w:t>
      </w:r>
      <w:r w:rsidR="00B13B4F">
        <w:rPr>
          <w:sz w:val="24"/>
          <w:szCs w:val="24"/>
        </w:rPr>
        <w:t>к</w:t>
      </w:r>
      <w:r w:rsidR="00821635">
        <w:rPr>
          <w:sz w:val="24"/>
          <w:szCs w:val="24"/>
        </w:rPr>
        <w:t xml:space="preserve">ой борьбе </w:t>
      </w:r>
      <w:r w:rsidR="00770FF1">
        <w:rPr>
          <w:sz w:val="24"/>
          <w:szCs w:val="24"/>
        </w:rPr>
        <w:t>(далее - КТС</w:t>
      </w:r>
      <w:r w:rsidR="00821635" w:rsidRPr="00821635">
        <w:rPr>
          <w:sz w:val="24"/>
          <w:szCs w:val="24"/>
        </w:rPr>
        <w:t>) проводится в целях:</w:t>
      </w:r>
    </w:p>
    <w:p w:rsidR="008316C7" w:rsidRDefault="00821635" w:rsidP="00AD583B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81E39">
        <w:rPr>
          <w:sz w:val="24"/>
          <w:szCs w:val="24"/>
        </w:rPr>
        <w:t>ыявление сильнейших спортсменов;</w:t>
      </w:r>
    </w:p>
    <w:p w:rsidR="00821635" w:rsidRDefault="00821635" w:rsidP="00AD583B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этап </w:t>
      </w:r>
      <w:r w:rsidRPr="008316C7">
        <w:rPr>
          <w:sz w:val="24"/>
          <w:szCs w:val="24"/>
        </w:rPr>
        <w:t>подготовк</w:t>
      </w:r>
      <w:r>
        <w:rPr>
          <w:sz w:val="24"/>
          <w:szCs w:val="24"/>
        </w:rPr>
        <w:t>и</w:t>
      </w:r>
      <w:r w:rsidRPr="008316C7">
        <w:rPr>
          <w:sz w:val="24"/>
          <w:szCs w:val="24"/>
        </w:rPr>
        <w:t xml:space="preserve"> к </w:t>
      </w:r>
      <w:r w:rsidR="00556E57">
        <w:rPr>
          <w:sz w:val="24"/>
          <w:szCs w:val="24"/>
        </w:rPr>
        <w:t>первенству ДФО</w:t>
      </w:r>
      <w:r w:rsidR="006E57C2">
        <w:rPr>
          <w:sz w:val="24"/>
          <w:szCs w:val="24"/>
        </w:rPr>
        <w:t>;</w:t>
      </w:r>
    </w:p>
    <w:p w:rsidR="00770FF1" w:rsidRDefault="00770FF1" w:rsidP="00AD583B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сборной команды РС (Я) для участия в Первенстве ДФО;</w:t>
      </w:r>
    </w:p>
    <w:p w:rsidR="00281E39" w:rsidRDefault="00770FF1" w:rsidP="00AD583B">
      <w:pPr>
        <w:numPr>
          <w:ilvl w:val="0"/>
          <w:numId w:val="1"/>
        </w:numPr>
        <w:shd w:val="clear" w:color="auto" w:fill="FFFFFF"/>
        <w:tabs>
          <w:tab w:val="left" w:pos="744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="00281E39" w:rsidRPr="00281E39">
        <w:rPr>
          <w:sz w:val="24"/>
          <w:szCs w:val="24"/>
        </w:rPr>
        <w:t xml:space="preserve"> целенаправленной работы по подготовке сборных кома</w:t>
      </w:r>
      <w:r w:rsidR="00281E39">
        <w:rPr>
          <w:sz w:val="24"/>
          <w:szCs w:val="24"/>
        </w:rPr>
        <w:t>нд.</w:t>
      </w:r>
    </w:p>
    <w:p w:rsidR="00CB104B" w:rsidRDefault="00CB104B" w:rsidP="009E63ED">
      <w:pPr>
        <w:shd w:val="clear" w:color="auto" w:fill="FFFFFF"/>
        <w:tabs>
          <w:tab w:val="left" w:pos="744"/>
        </w:tabs>
        <w:rPr>
          <w:sz w:val="24"/>
          <w:szCs w:val="24"/>
        </w:rPr>
      </w:pPr>
    </w:p>
    <w:p w:rsidR="00C63C04" w:rsidRPr="001F5573" w:rsidRDefault="004A621C" w:rsidP="00CB104B">
      <w:pPr>
        <w:numPr>
          <w:ilvl w:val="0"/>
          <w:numId w:val="4"/>
        </w:numPr>
        <w:shd w:val="clear" w:color="auto" w:fill="FFFFFF"/>
        <w:tabs>
          <w:tab w:val="left" w:pos="-1985"/>
          <w:tab w:val="left" w:pos="567"/>
        </w:tabs>
        <w:spacing w:after="120"/>
        <w:ind w:left="0" w:firstLine="0"/>
        <w:jc w:val="center"/>
        <w:rPr>
          <w:b/>
          <w:bCs/>
          <w:spacing w:val="-1"/>
          <w:sz w:val="24"/>
          <w:szCs w:val="24"/>
        </w:rPr>
      </w:pPr>
      <w:r w:rsidRPr="001F5573">
        <w:rPr>
          <w:b/>
          <w:bCs/>
          <w:spacing w:val="-1"/>
          <w:sz w:val="24"/>
          <w:szCs w:val="24"/>
        </w:rPr>
        <w:t>Дата</w:t>
      </w:r>
      <w:r w:rsidR="00D22891" w:rsidRPr="001F5573">
        <w:rPr>
          <w:b/>
          <w:bCs/>
          <w:spacing w:val="-1"/>
          <w:sz w:val="24"/>
          <w:szCs w:val="24"/>
        </w:rPr>
        <w:t xml:space="preserve"> проведения</w:t>
      </w:r>
    </w:p>
    <w:p w:rsidR="000361FA" w:rsidRPr="004A621C" w:rsidRDefault="00770FF1" w:rsidP="001F557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КТС</w:t>
      </w:r>
      <w:r w:rsidR="008316C7" w:rsidRPr="004A621C">
        <w:rPr>
          <w:sz w:val="24"/>
          <w:szCs w:val="24"/>
        </w:rPr>
        <w:t xml:space="preserve"> проводя</w:t>
      </w:r>
      <w:r w:rsidR="007850E7" w:rsidRPr="004A621C">
        <w:rPr>
          <w:sz w:val="24"/>
          <w:szCs w:val="24"/>
        </w:rPr>
        <w:t xml:space="preserve">тся с </w:t>
      </w:r>
      <w:r w:rsidR="00E82A78">
        <w:rPr>
          <w:sz w:val="24"/>
          <w:szCs w:val="24"/>
        </w:rPr>
        <w:t>________</w:t>
      </w:r>
      <w:r w:rsidR="007850E7" w:rsidRPr="004A621C">
        <w:rPr>
          <w:sz w:val="24"/>
          <w:szCs w:val="24"/>
        </w:rPr>
        <w:t xml:space="preserve"> </w:t>
      </w:r>
      <w:r w:rsidR="00E82A78">
        <w:rPr>
          <w:sz w:val="24"/>
          <w:szCs w:val="24"/>
        </w:rPr>
        <w:t>февраль 2022</w:t>
      </w:r>
      <w:r w:rsidR="007850E7" w:rsidRPr="004A621C">
        <w:rPr>
          <w:sz w:val="24"/>
          <w:szCs w:val="24"/>
        </w:rPr>
        <w:t xml:space="preserve"> года в </w:t>
      </w:r>
      <w:r w:rsidR="001F5573" w:rsidRPr="00770FF1">
        <w:rPr>
          <w:sz w:val="22"/>
        </w:rPr>
        <w:t>г. Якутск</w:t>
      </w:r>
      <w:r w:rsidR="001F5573" w:rsidRPr="001F5573">
        <w:rPr>
          <w:sz w:val="24"/>
          <w:szCs w:val="24"/>
        </w:rPr>
        <w:t>, ул. Лермонтова 62/5, ФМ «Дохсун».</w:t>
      </w:r>
    </w:p>
    <w:p w:rsidR="000877D5" w:rsidRPr="004A621C" w:rsidRDefault="00D22891" w:rsidP="00E627A2">
      <w:pPr>
        <w:shd w:val="clear" w:color="auto" w:fill="FFFFFF"/>
        <w:tabs>
          <w:tab w:val="left" w:pos="538"/>
        </w:tabs>
        <w:jc w:val="center"/>
        <w:rPr>
          <w:bCs/>
          <w:spacing w:val="-2"/>
          <w:sz w:val="24"/>
          <w:szCs w:val="24"/>
        </w:rPr>
      </w:pPr>
      <w:r w:rsidRPr="004A621C">
        <w:rPr>
          <w:bCs/>
          <w:spacing w:val="-2"/>
          <w:sz w:val="24"/>
          <w:szCs w:val="24"/>
        </w:rPr>
        <w:t>Программа</w:t>
      </w:r>
      <w:r w:rsidR="00770FF1">
        <w:rPr>
          <w:sz w:val="24"/>
          <w:szCs w:val="24"/>
        </w:rPr>
        <w:t xml:space="preserve"> КТС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632"/>
      </w:tblGrid>
      <w:tr w:rsidR="00EF7D93" w:rsidRPr="004A621C" w:rsidTr="003F6075">
        <w:tc>
          <w:tcPr>
            <w:tcW w:w="2093" w:type="dxa"/>
            <w:shd w:val="clear" w:color="auto" w:fill="auto"/>
          </w:tcPr>
          <w:p w:rsidR="00EF7D93" w:rsidRDefault="00E82A78" w:rsidP="007940E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4E6D1A" w:rsidRPr="004A621C" w:rsidRDefault="004E6D1A" w:rsidP="007940E7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16:00 ч.</w:t>
            </w:r>
          </w:p>
        </w:tc>
        <w:tc>
          <w:tcPr>
            <w:tcW w:w="7632" w:type="dxa"/>
            <w:shd w:val="clear" w:color="auto" w:fill="auto"/>
          </w:tcPr>
          <w:p w:rsidR="00EF7D93" w:rsidRDefault="00EF7D93" w:rsidP="000E79A1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4E6D1A" w:rsidRPr="004A621C" w:rsidRDefault="004E6D1A" w:rsidP="000E79A1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Мандатная комиссия</w:t>
            </w:r>
          </w:p>
        </w:tc>
      </w:tr>
      <w:tr w:rsidR="00EF7D93" w:rsidRPr="004A621C" w:rsidTr="003F6075">
        <w:tc>
          <w:tcPr>
            <w:tcW w:w="2093" w:type="dxa"/>
            <w:shd w:val="clear" w:color="auto" w:fill="auto"/>
          </w:tcPr>
          <w:p w:rsidR="00EF7D93" w:rsidRPr="004A621C" w:rsidRDefault="00EF7D93" w:rsidP="00EF7D93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>1</w:t>
            </w:r>
            <w:r w:rsidR="008316C7" w:rsidRPr="004A621C">
              <w:rPr>
                <w:sz w:val="24"/>
                <w:szCs w:val="24"/>
              </w:rPr>
              <w:t>6.00 – 17</w:t>
            </w:r>
            <w:r w:rsidRPr="004A621C">
              <w:rPr>
                <w:sz w:val="24"/>
                <w:szCs w:val="24"/>
              </w:rPr>
              <w:t>.00</w:t>
            </w:r>
            <w:r w:rsidR="00770FF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7632" w:type="dxa"/>
            <w:shd w:val="clear" w:color="auto" w:fill="auto"/>
          </w:tcPr>
          <w:p w:rsidR="00EF7D93" w:rsidRPr="004A621C" w:rsidRDefault="00EB0CBE" w:rsidP="00556E57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 xml:space="preserve">Жеребьевка </w:t>
            </w:r>
            <w:r w:rsidR="00F65980">
              <w:rPr>
                <w:sz w:val="24"/>
                <w:szCs w:val="24"/>
              </w:rPr>
              <w:t xml:space="preserve">и взвешивание </w:t>
            </w:r>
            <w:r w:rsidRPr="004A621C">
              <w:rPr>
                <w:sz w:val="24"/>
                <w:szCs w:val="24"/>
              </w:rPr>
              <w:t>участников во всех весовых категориях (</w:t>
            </w:r>
            <w:r w:rsidR="00556E57">
              <w:rPr>
                <w:sz w:val="24"/>
                <w:szCs w:val="24"/>
              </w:rPr>
              <w:t xml:space="preserve">35, 38, 41, 44, </w:t>
            </w:r>
            <w:r w:rsidR="002F4F98">
              <w:rPr>
                <w:sz w:val="24"/>
                <w:szCs w:val="24"/>
              </w:rPr>
              <w:t>48, 52, 57, 62, 68, 75, 85 кг.)</w:t>
            </w:r>
            <w:r w:rsidRPr="004A621C">
              <w:rPr>
                <w:sz w:val="24"/>
                <w:szCs w:val="24"/>
              </w:rPr>
              <w:t xml:space="preserve"> </w:t>
            </w:r>
          </w:p>
        </w:tc>
      </w:tr>
      <w:tr w:rsidR="00EF7D93" w:rsidRPr="004A621C" w:rsidTr="003F6075">
        <w:tc>
          <w:tcPr>
            <w:tcW w:w="2093" w:type="dxa"/>
            <w:shd w:val="clear" w:color="auto" w:fill="auto"/>
          </w:tcPr>
          <w:p w:rsidR="00EF7D93" w:rsidRPr="002F4F98" w:rsidRDefault="00E82A78" w:rsidP="002F4F9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632" w:type="dxa"/>
            <w:shd w:val="clear" w:color="auto" w:fill="auto"/>
          </w:tcPr>
          <w:p w:rsidR="00EF7D93" w:rsidRPr="004A621C" w:rsidRDefault="00EF7D93" w:rsidP="00EF7D93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EF7D93" w:rsidRPr="004A621C" w:rsidTr="003F6075">
        <w:tc>
          <w:tcPr>
            <w:tcW w:w="2093" w:type="dxa"/>
            <w:shd w:val="clear" w:color="auto" w:fill="auto"/>
          </w:tcPr>
          <w:p w:rsidR="00EF7D93" w:rsidRPr="004A621C" w:rsidRDefault="00EF7D93" w:rsidP="009857E5">
            <w:pPr>
              <w:jc w:val="center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>1</w:t>
            </w:r>
            <w:r w:rsidR="0097790F" w:rsidRPr="004A621C">
              <w:rPr>
                <w:sz w:val="24"/>
                <w:szCs w:val="24"/>
              </w:rPr>
              <w:t>1</w:t>
            </w:r>
            <w:r w:rsidRPr="004A621C">
              <w:rPr>
                <w:sz w:val="24"/>
                <w:szCs w:val="24"/>
              </w:rPr>
              <w:t>.00 – 1</w:t>
            </w:r>
            <w:r w:rsidR="009857E5" w:rsidRPr="004A621C">
              <w:rPr>
                <w:sz w:val="24"/>
                <w:szCs w:val="24"/>
              </w:rPr>
              <w:t>8</w:t>
            </w:r>
            <w:r w:rsidRPr="004A621C">
              <w:rPr>
                <w:sz w:val="24"/>
                <w:szCs w:val="24"/>
              </w:rPr>
              <w:t>.00</w:t>
            </w:r>
            <w:r w:rsidR="00770FF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7632" w:type="dxa"/>
            <w:shd w:val="clear" w:color="auto" w:fill="auto"/>
          </w:tcPr>
          <w:p w:rsidR="00EF7D93" w:rsidRPr="004A621C" w:rsidRDefault="004A621C" w:rsidP="002F4F98">
            <w:pPr>
              <w:jc w:val="both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>Контрольно-тренировочные с</w:t>
            </w:r>
            <w:r w:rsidR="008316C7" w:rsidRPr="004A621C">
              <w:rPr>
                <w:sz w:val="24"/>
                <w:szCs w:val="24"/>
              </w:rPr>
              <w:t xml:space="preserve">хватки </w:t>
            </w:r>
            <w:r w:rsidR="00EF7D93" w:rsidRPr="004A621C">
              <w:rPr>
                <w:sz w:val="24"/>
                <w:szCs w:val="24"/>
              </w:rPr>
              <w:t>вес. кат</w:t>
            </w:r>
            <w:proofErr w:type="gramStart"/>
            <w:r w:rsidR="00EF7D93" w:rsidRPr="004A621C">
              <w:rPr>
                <w:sz w:val="24"/>
                <w:szCs w:val="24"/>
              </w:rPr>
              <w:t xml:space="preserve">.: </w:t>
            </w:r>
            <w:proofErr w:type="gramEnd"/>
            <w:r w:rsidR="002F4F98">
              <w:rPr>
                <w:sz w:val="24"/>
                <w:szCs w:val="24"/>
              </w:rPr>
              <w:t>35, 41, 48, 57, 68, 85</w:t>
            </w:r>
            <w:r w:rsidR="002F4F98" w:rsidRPr="004A621C">
              <w:rPr>
                <w:sz w:val="24"/>
                <w:szCs w:val="24"/>
              </w:rPr>
              <w:t xml:space="preserve"> </w:t>
            </w:r>
            <w:r w:rsidR="007850E7" w:rsidRPr="004A621C">
              <w:rPr>
                <w:sz w:val="24"/>
                <w:szCs w:val="24"/>
              </w:rPr>
              <w:t>кг.</w:t>
            </w:r>
          </w:p>
        </w:tc>
      </w:tr>
      <w:tr w:rsidR="00442B2B" w:rsidRPr="004A621C" w:rsidTr="003F6075">
        <w:tc>
          <w:tcPr>
            <w:tcW w:w="2093" w:type="dxa"/>
            <w:shd w:val="clear" w:color="auto" w:fill="auto"/>
          </w:tcPr>
          <w:p w:rsidR="00442B2B" w:rsidRPr="004A621C" w:rsidRDefault="00442B2B" w:rsidP="00985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442B2B" w:rsidRPr="004A621C" w:rsidRDefault="00442B2B" w:rsidP="002F4F98">
            <w:pPr>
              <w:jc w:val="both"/>
              <w:rPr>
                <w:sz w:val="24"/>
                <w:szCs w:val="24"/>
              </w:rPr>
            </w:pPr>
          </w:p>
        </w:tc>
      </w:tr>
      <w:tr w:rsidR="0097790F" w:rsidRPr="004A621C" w:rsidTr="003F6075">
        <w:tc>
          <w:tcPr>
            <w:tcW w:w="2093" w:type="dxa"/>
            <w:shd w:val="clear" w:color="auto" w:fill="auto"/>
          </w:tcPr>
          <w:p w:rsidR="0097790F" w:rsidRPr="004A621C" w:rsidRDefault="00E82A78" w:rsidP="002F4F98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7632" w:type="dxa"/>
            <w:shd w:val="clear" w:color="auto" w:fill="auto"/>
          </w:tcPr>
          <w:p w:rsidR="0097790F" w:rsidRPr="004A621C" w:rsidRDefault="0097790F" w:rsidP="0097790F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</w:tr>
      <w:tr w:rsidR="0097790F" w:rsidRPr="004A621C" w:rsidTr="003F6075">
        <w:tc>
          <w:tcPr>
            <w:tcW w:w="2093" w:type="dxa"/>
            <w:shd w:val="clear" w:color="auto" w:fill="auto"/>
          </w:tcPr>
          <w:p w:rsidR="0097790F" w:rsidRPr="004A621C" w:rsidRDefault="0097790F" w:rsidP="0097790F">
            <w:pPr>
              <w:jc w:val="center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>11.00 – 1</w:t>
            </w:r>
            <w:r w:rsidR="008316C7" w:rsidRPr="004A621C">
              <w:rPr>
                <w:sz w:val="24"/>
                <w:szCs w:val="24"/>
              </w:rPr>
              <w:t>8</w:t>
            </w:r>
            <w:r w:rsidRPr="004A621C">
              <w:rPr>
                <w:sz w:val="24"/>
                <w:szCs w:val="24"/>
              </w:rPr>
              <w:t>.00</w:t>
            </w:r>
            <w:r w:rsidR="00770FF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7632" w:type="dxa"/>
            <w:shd w:val="clear" w:color="auto" w:fill="auto"/>
          </w:tcPr>
          <w:p w:rsidR="0097790F" w:rsidRPr="004A621C" w:rsidRDefault="004A621C" w:rsidP="0097790F">
            <w:pPr>
              <w:jc w:val="both"/>
              <w:rPr>
                <w:sz w:val="24"/>
                <w:szCs w:val="24"/>
              </w:rPr>
            </w:pPr>
            <w:r w:rsidRPr="004A621C">
              <w:rPr>
                <w:sz w:val="24"/>
                <w:szCs w:val="24"/>
              </w:rPr>
              <w:t>Контрольно-тренировочные схватки</w:t>
            </w:r>
            <w:r w:rsidR="0097790F" w:rsidRPr="004A621C">
              <w:rPr>
                <w:sz w:val="24"/>
                <w:szCs w:val="24"/>
              </w:rPr>
              <w:t xml:space="preserve"> вес. кат</w:t>
            </w:r>
            <w:proofErr w:type="gramStart"/>
            <w:r w:rsidR="0097790F" w:rsidRPr="004A621C">
              <w:rPr>
                <w:sz w:val="24"/>
                <w:szCs w:val="24"/>
              </w:rPr>
              <w:t xml:space="preserve">.: </w:t>
            </w:r>
            <w:proofErr w:type="gramEnd"/>
            <w:r w:rsidR="002F4F98">
              <w:rPr>
                <w:sz w:val="24"/>
                <w:szCs w:val="24"/>
              </w:rPr>
              <w:t>38, 44, 52, 62, 75</w:t>
            </w:r>
            <w:r w:rsidR="002F4F98" w:rsidRPr="004A621C">
              <w:rPr>
                <w:sz w:val="24"/>
                <w:szCs w:val="24"/>
              </w:rPr>
              <w:t xml:space="preserve"> кг.</w:t>
            </w:r>
          </w:p>
        </w:tc>
      </w:tr>
      <w:tr w:rsidR="00CB104B" w:rsidRPr="004A621C" w:rsidTr="003F6075">
        <w:tc>
          <w:tcPr>
            <w:tcW w:w="2093" w:type="dxa"/>
            <w:shd w:val="clear" w:color="auto" w:fill="auto"/>
          </w:tcPr>
          <w:p w:rsidR="00CB104B" w:rsidRPr="004A621C" w:rsidRDefault="00CB104B" w:rsidP="00977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2" w:type="dxa"/>
            <w:shd w:val="clear" w:color="auto" w:fill="auto"/>
          </w:tcPr>
          <w:p w:rsidR="00CB104B" w:rsidRPr="004A621C" w:rsidRDefault="00CB104B" w:rsidP="0097790F">
            <w:pPr>
              <w:jc w:val="both"/>
              <w:rPr>
                <w:sz w:val="24"/>
                <w:szCs w:val="24"/>
              </w:rPr>
            </w:pPr>
          </w:p>
        </w:tc>
      </w:tr>
    </w:tbl>
    <w:p w:rsidR="00483F7D" w:rsidRPr="001F5573" w:rsidRDefault="00483F7D" w:rsidP="00CB104B">
      <w:pPr>
        <w:numPr>
          <w:ilvl w:val="0"/>
          <w:numId w:val="4"/>
        </w:numPr>
        <w:shd w:val="clear" w:color="auto" w:fill="FFFFFF"/>
        <w:tabs>
          <w:tab w:val="left" w:pos="538"/>
        </w:tabs>
        <w:spacing w:after="120"/>
        <w:ind w:left="0" w:firstLine="0"/>
        <w:jc w:val="center"/>
        <w:rPr>
          <w:b/>
          <w:bCs/>
          <w:spacing w:val="-2"/>
          <w:sz w:val="24"/>
          <w:szCs w:val="24"/>
        </w:rPr>
      </w:pPr>
      <w:r w:rsidRPr="001F5573">
        <w:rPr>
          <w:b/>
          <w:bCs/>
          <w:spacing w:val="-2"/>
          <w:sz w:val="24"/>
          <w:szCs w:val="24"/>
        </w:rPr>
        <w:t>Участники</w:t>
      </w:r>
    </w:p>
    <w:p w:rsidR="002B6F6D" w:rsidRPr="004A621C" w:rsidRDefault="00EB0CBE" w:rsidP="00770FF1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  <w:r w:rsidRPr="004A621C">
        <w:rPr>
          <w:spacing w:val="3"/>
          <w:sz w:val="24"/>
          <w:szCs w:val="24"/>
        </w:rPr>
        <w:t xml:space="preserve">К </w:t>
      </w:r>
      <w:r w:rsidR="00770FF1">
        <w:rPr>
          <w:spacing w:val="3"/>
          <w:sz w:val="24"/>
          <w:szCs w:val="24"/>
        </w:rPr>
        <w:t>КТС</w:t>
      </w:r>
      <w:r w:rsidR="008316C7" w:rsidRPr="004A621C">
        <w:rPr>
          <w:spacing w:val="3"/>
          <w:sz w:val="24"/>
          <w:szCs w:val="24"/>
        </w:rPr>
        <w:t xml:space="preserve"> </w:t>
      </w:r>
      <w:r w:rsidRPr="004A621C">
        <w:rPr>
          <w:spacing w:val="3"/>
          <w:sz w:val="24"/>
          <w:szCs w:val="24"/>
        </w:rPr>
        <w:t xml:space="preserve">допускаются </w:t>
      </w:r>
      <w:r w:rsidR="00E82A78">
        <w:rPr>
          <w:spacing w:val="3"/>
          <w:sz w:val="24"/>
          <w:szCs w:val="24"/>
        </w:rPr>
        <w:t>спортсмены 2009, 2010 г.р., (спортсмены 2011</w:t>
      </w:r>
      <w:r w:rsidR="002F4F98">
        <w:rPr>
          <w:spacing w:val="3"/>
          <w:sz w:val="24"/>
          <w:szCs w:val="24"/>
        </w:rPr>
        <w:t xml:space="preserve"> г.р. допускаются при наличии письменного разрешения</w:t>
      </w:r>
      <w:r w:rsidR="006E57C2">
        <w:rPr>
          <w:spacing w:val="3"/>
          <w:sz w:val="24"/>
          <w:szCs w:val="24"/>
        </w:rPr>
        <w:t xml:space="preserve"> тренера и</w:t>
      </w:r>
      <w:r w:rsidR="002F4F98">
        <w:rPr>
          <w:spacing w:val="3"/>
          <w:sz w:val="24"/>
          <w:szCs w:val="24"/>
        </w:rPr>
        <w:t xml:space="preserve"> законного представителя) </w:t>
      </w:r>
      <w:r w:rsidR="002B6F6D" w:rsidRPr="004A621C">
        <w:rPr>
          <w:spacing w:val="3"/>
          <w:sz w:val="24"/>
          <w:szCs w:val="24"/>
        </w:rPr>
        <w:t xml:space="preserve">прошедшие медицинский осмотр </w:t>
      </w:r>
      <w:r w:rsidR="00821635">
        <w:rPr>
          <w:spacing w:val="3"/>
          <w:sz w:val="24"/>
          <w:szCs w:val="24"/>
        </w:rPr>
        <w:t>и допущенные врачом к участию</w:t>
      </w:r>
      <w:r w:rsidR="00A110DB" w:rsidRPr="004A621C">
        <w:rPr>
          <w:spacing w:val="3"/>
          <w:sz w:val="24"/>
          <w:szCs w:val="24"/>
        </w:rPr>
        <w:t xml:space="preserve">, </w:t>
      </w:r>
      <w:r w:rsidR="008C016F" w:rsidRPr="004A621C">
        <w:rPr>
          <w:spacing w:val="3"/>
          <w:sz w:val="24"/>
          <w:szCs w:val="24"/>
        </w:rPr>
        <w:t>Весовые категории участников</w:t>
      </w:r>
      <w:r w:rsidR="00B00740">
        <w:rPr>
          <w:spacing w:val="3"/>
          <w:sz w:val="24"/>
          <w:szCs w:val="24"/>
        </w:rPr>
        <w:t xml:space="preserve"> (допуск 1 кг)</w:t>
      </w:r>
      <w:r w:rsidR="008C016F" w:rsidRPr="004A621C">
        <w:rPr>
          <w:spacing w:val="3"/>
          <w:sz w:val="24"/>
          <w:szCs w:val="24"/>
        </w:rPr>
        <w:t xml:space="preserve">: </w:t>
      </w:r>
      <w:r w:rsidR="002F4F98">
        <w:rPr>
          <w:spacing w:val="3"/>
          <w:sz w:val="24"/>
          <w:szCs w:val="24"/>
        </w:rPr>
        <w:t>35, 38, 41, 44, 48, 52, 57, 62, 68, 75, 85 кг.</w:t>
      </w:r>
    </w:p>
    <w:p w:rsidR="00155322" w:rsidRPr="001F5573" w:rsidRDefault="007940E7" w:rsidP="00770FF1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  <w:r w:rsidRPr="001F5573">
        <w:rPr>
          <w:spacing w:val="3"/>
          <w:sz w:val="24"/>
          <w:szCs w:val="24"/>
        </w:rPr>
        <w:t xml:space="preserve">Допуск </w:t>
      </w:r>
      <w:r w:rsidR="00803095" w:rsidRPr="001F5573">
        <w:rPr>
          <w:spacing w:val="3"/>
          <w:sz w:val="24"/>
          <w:szCs w:val="24"/>
        </w:rPr>
        <w:t xml:space="preserve">спортсменов к </w:t>
      </w:r>
      <w:r w:rsidR="00770FF1">
        <w:rPr>
          <w:spacing w:val="3"/>
          <w:sz w:val="24"/>
          <w:szCs w:val="24"/>
        </w:rPr>
        <w:t>КТС</w:t>
      </w:r>
      <w:r w:rsidRPr="001F5573">
        <w:rPr>
          <w:spacing w:val="3"/>
          <w:sz w:val="24"/>
          <w:szCs w:val="24"/>
        </w:rPr>
        <w:t xml:space="preserve"> осуществляется</w:t>
      </w:r>
      <w:r w:rsidR="00C63C04" w:rsidRPr="001F5573">
        <w:rPr>
          <w:spacing w:val="3"/>
          <w:sz w:val="24"/>
          <w:szCs w:val="24"/>
        </w:rPr>
        <w:t xml:space="preserve"> </w:t>
      </w:r>
      <w:r w:rsidR="0097790F" w:rsidRPr="001F5573">
        <w:rPr>
          <w:spacing w:val="3"/>
          <w:sz w:val="24"/>
          <w:szCs w:val="24"/>
        </w:rPr>
        <w:t>при наличии</w:t>
      </w:r>
      <w:r w:rsidR="002F4F98" w:rsidRPr="001F5573">
        <w:rPr>
          <w:spacing w:val="3"/>
          <w:sz w:val="24"/>
          <w:szCs w:val="24"/>
        </w:rPr>
        <w:t xml:space="preserve"> отрицательного </w:t>
      </w:r>
      <w:r w:rsidR="00155322" w:rsidRPr="001F5573">
        <w:rPr>
          <w:spacing w:val="3"/>
          <w:sz w:val="24"/>
          <w:szCs w:val="24"/>
        </w:rPr>
        <w:t xml:space="preserve">результата теста </w:t>
      </w:r>
      <w:r w:rsidR="002F4F98" w:rsidRPr="001F5573">
        <w:rPr>
          <w:spacing w:val="3"/>
          <w:sz w:val="24"/>
          <w:szCs w:val="24"/>
        </w:rPr>
        <w:t>на</w:t>
      </w:r>
      <w:r w:rsidR="00155322" w:rsidRPr="001F5573">
        <w:rPr>
          <w:spacing w:val="3"/>
          <w:sz w:val="24"/>
          <w:szCs w:val="24"/>
        </w:rPr>
        <w:t xml:space="preserve"> новую</w:t>
      </w:r>
      <w:r w:rsidR="002F4F98" w:rsidRPr="001F5573">
        <w:rPr>
          <w:spacing w:val="3"/>
          <w:sz w:val="24"/>
          <w:szCs w:val="24"/>
        </w:rPr>
        <w:t xml:space="preserve"> </w:t>
      </w:r>
      <w:proofErr w:type="spellStart"/>
      <w:r w:rsidR="006F28A6" w:rsidRPr="001F5573">
        <w:rPr>
          <w:spacing w:val="3"/>
          <w:sz w:val="24"/>
          <w:szCs w:val="24"/>
        </w:rPr>
        <w:t>коронови</w:t>
      </w:r>
      <w:r w:rsidR="00155322" w:rsidRPr="001F5573">
        <w:rPr>
          <w:spacing w:val="3"/>
          <w:sz w:val="24"/>
          <w:szCs w:val="24"/>
        </w:rPr>
        <w:t>русную</w:t>
      </w:r>
      <w:proofErr w:type="spellEnd"/>
      <w:r w:rsidR="00155322" w:rsidRPr="001F5573">
        <w:rPr>
          <w:spacing w:val="3"/>
          <w:sz w:val="24"/>
          <w:szCs w:val="24"/>
        </w:rPr>
        <w:t xml:space="preserve"> инфекцию</w:t>
      </w:r>
      <w:r w:rsidR="00FA15AE" w:rsidRPr="001F5573">
        <w:rPr>
          <w:spacing w:val="3"/>
          <w:sz w:val="24"/>
          <w:szCs w:val="24"/>
        </w:rPr>
        <w:t xml:space="preserve"> </w:t>
      </w:r>
      <w:r w:rsidR="00FA15AE" w:rsidRPr="001F5573">
        <w:rPr>
          <w:spacing w:val="3"/>
          <w:sz w:val="24"/>
          <w:szCs w:val="24"/>
          <w:lang w:val="en-US"/>
        </w:rPr>
        <w:t>COVID</w:t>
      </w:r>
      <w:r w:rsidR="00FA15AE" w:rsidRPr="001F5573">
        <w:rPr>
          <w:spacing w:val="3"/>
          <w:sz w:val="24"/>
          <w:szCs w:val="24"/>
        </w:rPr>
        <w:t>-19</w:t>
      </w:r>
      <w:r w:rsidR="00155322" w:rsidRPr="001F5573">
        <w:rPr>
          <w:spacing w:val="3"/>
          <w:sz w:val="24"/>
          <w:szCs w:val="24"/>
        </w:rPr>
        <w:t xml:space="preserve"> методом по</w:t>
      </w:r>
      <w:r w:rsidR="00B00740">
        <w:rPr>
          <w:spacing w:val="3"/>
          <w:sz w:val="24"/>
          <w:szCs w:val="24"/>
        </w:rPr>
        <w:t xml:space="preserve">лимеразной цепной реакции (ПЦР) </w:t>
      </w:r>
      <w:r w:rsidR="00155322" w:rsidRPr="001F5573">
        <w:rPr>
          <w:spacing w:val="3"/>
          <w:sz w:val="24"/>
          <w:szCs w:val="24"/>
        </w:rPr>
        <w:t>выданную не ранее</w:t>
      </w:r>
      <w:r w:rsidR="00D80D80">
        <w:rPr>
          <w:spacing w:val="3"/>
          <w:sz w:val="24"/>
          <w:szCs w:val="24"/>
        </w:rPr>
        <w:t xml:space="preserve"> чем за</w:t>
      </w:r>
      <w:r w:rsidR="00E82A78">
        <w:rPr>
          <w:spacing w:val="3"/>
          <w:sz w:val="24"/>
          <w:szCs w:val="24"/>
        </w:rPr>
        <w:t xml:space="preserve"> 72 часа</w:t>
      </w:r>
      <w:r w:rsidR="00155322" w:rsidRPr="001F5573">
        <w:rPr>
          <w:spacing w:val="3"/>
          <w:sz w:val="24"/>
          <w:szCs w:val="24"/>
        </w:rPr>
        <w:t xml:space="preserve"> до</w:t>
      </w:r>
      <w:r w:rsidR="00770FF1">
        <w:rPr>
          <w:spacing w:val="3"/>
          <w:sz w:val="24"/>
          <w:szCs w:val="24"/>
        </w:rPr>
        <w:t xml:space="preserve"> начала КТС</w:t>
      </w:r>
      <w:r w:rsidR="00155322" w:rsidRPr="001F5573">
        <w:rPr>
          <w:spacing w:val="3"/>
          <w:sz w:val="24"/>
          <w:szCs w:val="24"/>
        </w:rPr>
        <w:t>.</w:t>
      </w:r>
      <w:r w:rsidR="006E57C2" w:rsidRPr="001F5573">
        <w:rPr>
          <w:spacing w:val="3"/>
          <w:sz w:val="24"/>
          <w:szCs w:val="24"/>
        </w:rPr>
        <w:t xml:space="preserve"> </w:t>
      </w:r>
    </w:p>
    <w:p w:rsidR="001F5573" w:rsidRPr="001F5573" w:rsidRDefault="001F5573" w:rsidP="00770FF1">
      <w:pPr>
        <w:pStyle w:val="a7"/>
        <w:shd w:val="clear" w:color="auto" w:fill="FFFFFF"/>
        <w:ind w:left="0" w:firstLine="709"/>
        <w:jc w:val="both"/>
        <w:rPr>
          <w:sz w:val="24"/>
          <w:szCs w:val="24"/>
        </w:rPr>
      </w:pPr>
      <w:r w:rsidRPr="001F5573">
        <w:rPr>
          <w:spacing w:val="3"/>
          <w:sz w:val="24"/>
          <w:szCs w:val="24"/>
        </w:rPr>
        <w:t xml:space="preserve">В связи с эпидемиологической ситуацией, тренера и судьи допускается к участию при наличии </w:t>
      </w:r>
      <w:r w:rsidRPr="001F5573">
        <w:rPr>
          <w:spacing w:val="3"/>
          <w:sz w:val="24"/>
          <w:szCs w:val="24"/>
          <w:lang w:val="en-US"/>
        </w:rPr>
        <w:t>QR</w:t>
      </w:r>
      <w:r w:rsidRPr="001F5573">
        <w:rPr>
          <w:spacing w:val="3"/>
          <w:sz w:val="24"/>
          <w:szCs w:val="24"/>
        </w:rPr>
        <w:t>-код</w:t>
      </w:r>
      <w:r w:rsidR="00770FF1">
        <w:rPr>
          <w:spacing w:val="3"/>
          <w:sz w:val="24"/>
          <w:szCs w:val="24"/>
        </w:rPr>
        <w:t>а</w:t>
      </w:r>
      <w:r w:rsidRPr="001F5573">
        <w:rPr>
          <w:spacing w:val="3"/>
          <w:sz w:val="24"/>
          <w:szCs w:val="24"/>
        </w:rPr>
        <w:t xml:space="preserve"> </w:t>
      </w:r>
      <w:r w:rsidR="00CB104B">
        <w:rPr>
          <w:spacing w:val="3"/>
          <w:sz w:val="24"/>
          <w:szCs w:val="24"/>
        </w:rPr>
        <w:t xml:space="preserve">и сертификата </w:t>
      </w:r>
      <w:r w:rsidRPr="001F5573">
        <w:rPr>
          <w:spacing w:val="3"/>
          <w:sz w:val="24"/>
          <w:szCs w:val="24"/>
        </w:rPr>
        <w:t xml:space="preserve">вакцинированного или переболевшего </w:t>
      </w:r>
      <w:proofErr w:type="spellStart"/>
      <w:r w:rsidRPr="001F5573">
        <w:rPr>
          <w:spacing w:val="3"/>
          <w:sz w:val="24"/>
          <w:szCs w:val="24"/>
        </w:rPr>
        <w:t>короновирусом</w:t>
      </w:r>
      <w:proofErr w:type="spellEnd"/>
      <w:r w:rsidRPr="001F5573">
        <w:rPr>
          <w:spacing w:val="3"/>
          <w:sz w:val="24"/>
          <w:szCs w:val="24"/>
        </w:rPr>
        <w:t xml:space="preserve"> </w:t>
      </w:r>
      <w:r w:rsidRPr="001F5573">
        <w:rPr>
          <w:spacing w:val="3"/>
          <w:sz w:val="24"/>
          <w:szCs w:val="24"/>
          <w:lang w:val="en-US"/>
        </w:rPr>
        <w:t>COVID</w:t>
      </w:r>
      <w:r w:rsidRPr="001F5573">
        <w:rPr>
          <w:spacing w:val="3"/>
          <w:sz w:val="24"/>
          <w:szCs w:val="24"/>
        </w:rPr>
        <w:t>-19</w:t>
      </w:r>
      <w:r w:rsidR="00CB104B">
        <w:rPr>
          <w:spacing w:val="3"/>
          <w:sz w:val="24"/>
          <w:szCs w:val="24"/>
        </w:rPr>
        <w:t xml:space="preserve"> в распечатанном виде</w:t>
      </w:r>
      <w:r w:rsidRPr="001F5573">
        <w:rPr>
          <w:spacing w:val="3"/>
          <w:sz w:val="24"/>
          <w:szCs w:val="24"/>
        </w:rPr>
        <w:t>, в количестве не более 3 человек от команды.</w:t>
      </w:r>
    </w:p>
    <w:p w:rsidR="00CB104B" w:rsidRDefault="001F5573" w:rsidP="00CB104B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b/>
          <w:spacing w:val="3"/>
          <w:sz w:val="24"/>
          <w:szCs w:val="24"/>
          <w:u w:val="single"/>
        </w:rPr>
      </w:pPr>
      <w:r w:rsidRPr="001F5573">
        <w:rPr>
          <w:spacing w:val="3"/>
          <w:sz w:val="24"/>
          <w:szCs w:val="24"/>
        </w:rPr>
        <w:t xml:space="preserve">Во избежание превышения допустимого количества участников соревнования, переход спортсменов в команды других районов запрещен, </w:t>
      </w:r>
      <w:r w:rsidRPr="001F5573">
        <w:rPr>
          <w:b/>
          <w:spacing w:val="3"/>
          <w:sz w:val="24"/>
          <w:szCs w:val="24"/>
          <w:u w:val="single"/>
        </w:rPr>
        <w:t>от каждой команды (р</w:t>
      </w:r>
      <w:r w:rsidR="00072735">
        <w:rPr>
          <w:b/>
          <w:spacing w:val="3"/>
          <w:sz w:val="24"/>
          <w:szCs w:val="24"/>
          <w:u w:val="single"/>
        </w:rPr>
        <w:t>айона) допускается не более двух</w:t>
      </w:r>
      <w:r w:rsidRPr="001F5573">
        <w:rPr>
          <w:b/>
          <w:spacing w:val="3"/>
          <w:sz w:val="24"/>
          <w:szCs w:val="24"/>
          <w:u w:val="single"/>
        </w:rPr>
        <w:t xml:space="preserve"> спортсменов в каждой весовой категории, наличие справки школьника с фотографией и печатью образовательного учреждения обязательно.</w:t>
      </w:r>
    </w:p>
    <w:p w:rsidR="007364EC" w:rsidRPr="00CB104B" w:rsidRDefault="007364EC" w:rsidP="00CB104B">
      <w:pPr>
        <w:tabs>
          <w:tab w:val="left" w:pos="0"/>
          <w:tab w:val="left" w:pos="142"/>
        </w:tabs>
        <w:spacing w:line="276" w:lineRule="auto"/>
        <w:ind w:firstLine="709"/>
        <w:jc w:val="both"/>
        <w:rPr>
          <w:b/>
          <w:spacing w:val="3"/>
          <w:sz w:val="24"/>
          <w:szCs w:val="24"/>
          <w:u w:val="single"/>
        </w:rPr>
      </w:pPr>
    </w:p>
    <w:p w:rsidR="000877D5" w:rsidRPr="001F5573" w:rsidRDefault="00720AA4" w:rsidP="00CB104B">
      <w:pPr>
        <w:numPr>
          <w:ilvl w:val="0"/>
          <w:numId w:val="4"/>
        </w:numPr>
        <w:shd w:val="clear" w:color="auto" w:fill="FFFFFF"/>
        <w:tabs>
          <w:tab w:val="left" w:pos="538"/>
        </w:tabs>
        <w:spacing w:after="120"/>
        <w:ind w:left="0" w:firstLine="0"/>
        <w:jc w:val="center"/>
        <w:rPr>
          <w:b/>
          <w:bCs/>
          <w:spacing w:val="-1"/>
          <w:sz w:val="24"/>
          <w:szCs w:val="24"/>
        </w:rPr>
      </w:pPr>
      <w:r w:rsidRPr="001F5573">
        <w:rPr>
          <w:b/>
          <w:bCs/>
          <w:spacing w:val="-1"/>
          <w:sz w:val="24"/>
          <w:szCs w:val="24"/>
        </w:rPr>
        <w:t>Руководство проведением</w:t>
      </w:r>
    </w:p>
    <w:p w:rsidR="001F5573" w:rsidRPr="001F5573" w:rsidRDefault="00B6757F" w:rsidP="001F5573">
      <w:pPr>
        <w:spacing w:line="276" w:lineRule="auto"/>
        <w:ind w:firstLine="709"/>
        <w:jc w:val="both"/>
        <w:rPr>
          <w:spacing w:val="3"/>
          <w:sz w:val="24"/>
          <w:szCs w:val="24"/>
        </w:rPr>
      </w:pPr>
      <w:r w:rsidRPr="004A621C">
        <w:rPr>
          <w:spacing w:val="3"/>
          <w:sz w:val="24"/>
          <w:szCs w:val="24"/>
        </w:rPr>
        <w:tab/>
      </w:r>
      <w:r w:rsidR="001F5573" w:rsidRPr="001F5573">
        <w:rPr>
          <w:spacing w:val="3"/>
          <w:sz w:val="24"/>
          <w:szCs w:val="24"/>
        </w:rPr>
        <w:t xml:space="preserve">Общее руководство подготовкой и проведением </w:t>
      </w:r>
      <w:r w:rsidR="00CB104B">
        <w:rPr>
          <w:spacing w:val="3"/>
          <w:sz w:val="24"/>
          <w:szCs w:val="24"/>
        </w:rPr>
        <w:t>КТС</w:t>
      </w:r>
      <w:r w:rsidR="001F5573" w:rsidRPr="001F5573">
        <w:rPr>
          <w:spacing w:val="3"/>
          <w:sz w:val="24"/>
          <w:szCs w:val="24"/>
        </w:rPr>
        <w:t xml:space="preserve"> осуществляет ГБУ РС (Я) «РЦПСР». Непосредственное проведение турнира возлагается на главную судейскую коллегию.</w:t>
      </w:r>
    </w:p>
    <w:p w:rsidR="001F5573" w:rsidRDefault="0046083C" w:rsidP="001F5573">
      <w:pPr>
        <w:shd w:val="clear" w:color="auto" w:fill="FFFFFF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Победители </w:t>
      </w:r>
      <w:r w:rsidR="00CB104B">
        <w:rPr>
          <w:spacing w:val="3"/>
          <w:sz w:val="24"/>
          <w:szCs w:val="24"/>
        </w:rPr>
        <w:t>и призеры КТС</w:t>
      </w:r>
      <w:r>
        <w:rPr>
          <w:spacing w:val="3"/>
          <w:sz w:val="24"/>
          <w:szCs w:val="24"/>
        </w:rPr>
        <w:t xml:space="preserve"> </w:t>
      </w:r>
      <w:r w:rsidRPr="0046083C">
        <w:rPr>
          <w:spacing w:val="3"/>
          <w:sz w:val="24"/>
          <w:szCs w:val="24"/>
        </w:rPr>
        <w:t>на</w:t>
      </w:r>
      <w:r w:rsidR="001F5573">
        <w:rPr>
          <w:spacing w:val="3"/>
          <w:sz w:val="24"/>
          <w:szCs w:val="24"/>
        </w:rPr>
        <w:t>граждаются медалями и грамотами.</w:t>
      </w:r>
    </w:p>
    <w:p w:rsidR="00CB104B" w:rsidRDefault="00CB104B" w:rsidP="001F5573">
      <w:pPr>
        <w:shd w:val="clear" w:color="auto" w:fill="FFFFFF"/>
        <w:ind w:firstLine="709"/>
        <w:jc w:val="both"/>
        <w:rPr>
          <w:spacing w:val="3"/>
          <w:sz w:val="24"/>
          <w:szCs w:val="24"/>
        </w:rPr>
      </w:pPr>
    </w:p>
    <w:p w:rsidR="00496830" w:rsidRDefault="00496830" w:rsidP="001F5573">
      <w:pPr>
        <w:shd w:val="clear" w:color="auto" w:fill="FFFFFF"/>
        <w:ind w:firstLine="709"/>
        <w:jc w:val="both"/>
        <w:rPr>
          <w:spacing w:val="3"/>
          <w:sz w:val="24"/>
          <w:szCs w:val="24"/>
        </w:rPr>
      </w:pPr>
      <w:bookmarkStart w:id="0" w:name="_GoBack"/>
      <w:bookmarkEnd w:id="0"/>
    </w:p>
    <w:p w:rsidR="00FD6BAC" w:rsidRPr="001F5573" w:rsidRDefault="002B6F6D" w:rsidP="00CB104B">
      <w:pPr>
        <w:numPr>
          <w:ilvl w:val="0"/>
          <w:numId w:val="4"/>
        </w:numPr>
        <w:shd w:val="clear" w:color="auto" w:fill="FFFFFF"/>
        <w:tabs>
          <w:tab w:val="left" w:pos="538"/>
        </w:tabs>
        <w:spacing w:after="120"/>
        <w:ind w:left="0" w:firstLine="0"/>
        <w:jc w:val="center"/>
        <w:rPr>
          <w:b/>
          <w:bCs/>
          <w:spacing w:val="-2"/>
          <w:sz w:val="24"/>
          <w:szCs w:val="24"/>
        </w:rPr>
      </w:pPr>
      <w:r w:rsidRPr="001F5573">
        <w:rPr>
          <w:b/>
          <w:bCs/>
          <w:spacing w:val="-2"/>
          <w:sz w:val="24"/>
          <w:szCs w:val="24"/>
        </w:rPr>
        <w:lastRenderedPageBreak/>
        <w:t>Условия проведения</w:t>
      </w:r>
    </w:p>
    <w:p w:rsidR="00CB104B" w:rsidRDefault="00CB104B" w:rsidP="0046083C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КТС</w:t>
      </w:r>
      <w:r w:rsidR="004A621C" w:rsidRPr="0046083C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проводя</w:t>
      </w:r>
      <w:r w:rsidR="00B137AF" w:rsidRPr="0046083C">
        <w:rPr>
          <w:spacing w:val="3"/>
          <w:sz w:val="24"/>
          <w:szCs w:val="24"/>
        </w:rPr>
        <w:t xml:space="preserve">тся по действующим правилам </w:t>
      </w:r>
      <w:r w:rsidR="002B6F6D" w:rsidRPr="0046083C">
        <w:rPr>
          <w:spacing w:val="3"/>
          <w:sz w:val="24"/>
          <w:szCs w:val="24"/>
        </w:rPr>
        <w:t>международной федерации спортивной борьбы (</w:t>
      </w:r>
      <w:r w:rsidR="00B137AF" w:rsidRPr="0046083C">
        <w:rPr>
          <w:spacing w:val="3"/>
          <w:sz w:val="24"/>
          <w:szCs w:val="24"/>
        </w:rPr>
        <w:t>UWW</w:t>
      </w:r>
      <w:r w:rsidR="002B6F6D" w:rsidRPr="0046083C">
        <w:rPr>
          <w:spacing w:val="3"/>
          <w:sz w:val="24"/>
          <w:szCs w:val="24"/>
        </w:rPr>
        <w:t>) со вс</w:t>
      </w:r>
      <w:r w:rsidR="006D057E" w:rsidRPr="0046083C">
        <w:rPr>
          <w:spacing w:val="3"/>
          <w:sz w:val="24"/>
          <w:szCs w:val="24"/>
        </w:rPr>
        <w:t>еми дополнениями и изменениями.</w:t>
      </w:r>
    </w:p>
    <w:p w:rsidR="00AD583B" w:rsidRDefault="00CB104B" w:rsidP="0046083C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Каждая команда обязана предоставить по 1 судье.</w:t>
      </w:r>
    </w:p>
    <w:p w:rsidR="0046083C" w:rsidRDefault="00AD583B" w:rsidP="0046083C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КТС</w:t>
      </w:r>
      <w:r w:rsidRPr="00AD583B">
        <w:rPr>
          <w:spacing w:val="3"/>
          <w:sz w:val="24"/>
          <w:szCs w:val="24"/>
        </w:rPr>
        <w:t xml:space="preserve"> проводятся согласно регламенту по организации и проведению физкультурных и спортивных мероприятий на территории Республики Саха (Якутия) в условиях сохранения рисков распространения  COVID-19, утвержденным приказом Министерства по физической культуре и </w:t>
      </w:r>
      <w:r w:rsidR="00E82A78">
        <w:rPr>
          <w:spacing w:val="3"/>
          <w:sz w:val="24"/>
          <w:szCs w:val="24"/>
        </w:rPr>
        <w:t>спорту Республики Саха (Якутия).</w:t>
      </w:r>
    </w:p>
    <w:p w:rsidR="006774F2" w:rsidRDefault="006774F2" w:rsidP="0046083C">
      <w:pPr>
        <w:shd w:val="clear" w:color="auto" w:fill="FFFFFF"/>
        <w:ind w:firstLine="720"/>
        <w:jc w:val="both"/>
        <w:rPr>
          <w:spacing w:val="3"/>
          <w:sz w:val="24"/>
          <w:szCs w:val="24"/>
        </w:rPr>
      </w:pPr>
    </w:p>
    <w:p w:rsidR="006774F2" w:rsidRPr="006774F2" w:rsidRDefault="006774F2" w:rsidP="006774F2">
      <w:pPr>
        <w:widowControl/>
        <w:autoSpaceDE/>
        <w:autoSpaceDN/>
        <w:adjustRightInd/>
        <w:spacing w:after="120" w:line="276" w:lineRule="auto"/>
        <w:ind w:left="176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   </w:t>
      </w:r>
      <w:r w:rsidRPr="006774F2">
        <w:rPr>
          <w:b/>
          <w:sz w:val="24"/>
          <w:szCs w:val="24"/>
        </w:rPr>
        <w:t>Обеспечение бе</w:t>
      </w:r>
      <w:r w:rsidR="00E82A78">
        <w:rPr>
          <w:b/>
          <w:sz w:val="24"/>
          <w:szCs w:val="24"/>
        </w:rPr>
        <w:t xml:space="preserve">зопасности участников </w:t>
      </w:r>
    </w:p>
    <w:p w:rsidR="006774F2" w:rsidRPr="006774F2" w:rsidRDefault="006774F2" w:rsidP="006774F2">
      <w:pPr>
        <w:widowControl/>
        <w:autoSpaceDE/>
        <w:autoSpaceDN/>
        <w:adjustRightInd/>
        <w:spacing w:line="276" w:lineRule="auto"/>
        <w:ind w:firstLine="601"/>
        <w:jc w:val="both"/>
        <w:rPr>
          <w:sz w:val="24"/>
          <w:szCs w:val="24"/>
        </w:rPr>
      </w:pPr>
      <w:proofErr w:type="gramStart"/>
      <w:r w:rsidRPr="006774F2">
        <w:rPr>
          <w:sz w:val="24"/>
          <w:szCs w:val="24"/>
        </w:rPr>
        <w:t>Мероприятия проводятся на спортивных сооружениях и объектах Министерства по физической культуре и спорту Республики Саха (Якутия), отвечающих требованиям соответствующим нормативно-правовым актам, действующих на территории Российской Федерации, направленных на обеспечение общественного порядка и безопасности участников без зрителей, а также при условии наличия актов готовности сооружения или объекта к проведению мероприятий, утверждаемых в соответствующем порядке.</w:t>
      </w:r>
      <w:proofErr w:type="gramEnd"/>
    </w:p>
    <w:p w:rsidR="006774F2" w:rsidRPr="006774F2" w:rsidRDefault="006774F2" w:rsidP="006774F2">
      <w:pPr>
        <w:widowControl/>
        <w:autoSpaceDE/>
        <w:autoSpaceDN/>
        <w:adjustRightInd/>
        <w:spacing w:line="276" w:lineRule="auto"/>
        <w:ind w:firstLine="601"/>
        <w:jc w:val="both"/>
        <w:rPr>
          <w:b/>
          <w:sz w:val="24"/>
          <w:szCs w:val="24"/>
        </w:rPr>
      </w:pPr>
      <w:proofErr w:type="gramStart"/>
      <w:r w:rsidRPr="006774F2">
        <w:rPr>
          <w:b/>
          <w:sz w:val="24"/>
          <w:szCs w:val="24"/>
        </w:rPr>
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от 29 марта 2017 года №128/ОД,  на основании Постановления Правительства Российской Федерации от 17.12.2013 №1177 «Об утверждении Правил организованной перевозки группы детей автобусами» 29 марта 2017 года).</w:t>
      </w:r>
      <w:proofErr w:type="gramEnd"/>
    </w:p>
    <w:p w:rsidR="00CB104B" w:rsidRPr="006774F2" w:rsidRDefault="006774F2" w:rsidP="006774F2">
      <w:pPr>
        <w:widowControl/>
        <w:autoSpaceDE/>
        <w:autoSpaceDN/>
        <w:adjustRightInd/>
        <w:spacing w:line="276" w:lineRule="auto"/>
        <w:ind w:firstLine="601"/>
        <w:jc w:val="both"/>
        <w:rPr>
          <w:b/>
          <w:sz w:val="24"/>
          <w:szCs w:val="24"/>
        </w:rPr>
      </w:pPr>
      <w:proofErr w:type="gramStart"/>
      <w:r w:rsidRPr="006774F2">
        <w:rPr>
          <w:sz w:val="24"/>
          <w:szCs w:val="24"/>
        </w:rPr>
        <w:t>Обеспечение бе</w:t>
      </w:r>
      <w:r w:rsidR="00E82A78">
        <w:rPr>
          <w:sz w:val="24"/>
          <w:szCs w:val="24"/>
        </w:rPr>
        <w:t>зопасности участников</w:t>
      </w:r>
      <w:r w:rsidRPr="006774F2">
        <w:rPr>
          <w:sz w:val="24"/>
          <w:szCs w:val="24"/>
        </w:rPr>
        <w:t xml:space="preserve"> в части противодействия распространению </w:t>
      </w:r>
      <w:proofErr w:type="spellStart"/>
      <w:r w:rsidRPr="006774F2">
        <w:rPr>
          <w:sz w:val="24"/>
          <w:szCs w:val="24"/>
        </w:rPr>
        <w:t>коронавирусной</w:t>
      </w:r>
      <w:proofErr w:type="spellEnd"/>
      <w:r w:rsidRPr="006774F2">
        <w:rPr>
          <w:sz w:val="24"/>
          <w:szCs w:val="24"/>
        </w:rPr>
        <w:t xml:space="preserve"> инфекции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(далее Регламент), утвержденного Министерством спорта Российской Федерации и Главным государственным санитарным врачом Российской Федерации от 31 июля 2020 года, с учетом дополнений и изменений в Регламент.</w:t>
      </w:r>
      <w:proofErr w:type="gramEnd"/>
    </w:p>
    <w:p w:rsidR="000877D5" w:rsidRPr="001F5573" w:rsidRDefault="000F3DE8" w:rsidP="000F3DE8">
      <w:pPr>
        <w:shd w:val="clear" w:color="auto" w:fill="FFFFFF"/>
        <w:tabs>
          <w:tab w:val="left" w:pos="567"/>
        </w:tabs>
        <w:spacing w:after="120"/>
        <w:ind w:left="36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7.</w:t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ab/>
      </w:r>
      <w:r w:rsidR="00720AA4" w:rsidRPr="001F5573">
        <w:rPr>
          <w:b/>
          <w:bCs/>
          <w:spacing w:val="-1"/>
          <w:sz w:val="24"/>
          <w:szCs w:val="24"/>
        </w:rPr>
        <w:t>Заявки</w:t>
      </w:r>
    </w:p>
    <w:p w:rsidR="00E91C49" w:rsidRPr="00D065B0" w:rsidRDefault="004A621C" w:rsidP="00E627A2">
      <w:pPr>
        <w:ind w:firstLine="720"/>
        <w:jc w:val="both"/>
        <w:rPr>
          <w:sz w:val="24"/>
          <w:szCs w:val="24"/>
        </w:rPr>
      </w:pPr>
      <w:r w:rsidRPr="004A621C">
        <w:rPr>
          <w:sz w:val="24"/>
          <w:szCs w:val="24"/>
        </w:rPr>
        <w:t xml:space="preserve">Для участия в </w:t>
      </w:r>
      <w:r w:rsidR="00AD583B">
        <w:rPr>
          <w:sz w:val="24"/>
          <w:szCs w:val="24"/>
        </w:rPr>
        <w:t>КТС</w:t>
      </w:r>
      <w:r w:rsidRPr="004A621C">
        <w:rPr>
          <w:sz w:val="24"/>
          <w:szCs w:val="24"/>
        </w:rPr>
        <w:t xml:space="preserve"> участник</w:t>
      </w:r>
      <w:r w:rsidR="00281E39">
        <w:rPr>
          <w:sz w:val="24"/>
          <w:szCs w:val="24"/>
        </w:rPr>
        <w:t>и</w:t>
      </w:r>
      <w:r w:rsidRPr="004A621C">
        <w:rPr>
          <w:sz w:val="24"/>
          <w:szCs w:val="24"/>
        </w:rPr>
        <w:t xml:space="preserve"> </w:t>
      </w:r>
      <w:r w:rsidR="007722B2" w:rsidRPr="004A621C">
        <w:rPr>
          <w:sz w:val="24"/>
          <w:szCs w:val="24"/>
        </w:rPr>
        <w:t>долж</w:t>
      </w:r>
      <w:r w:rsidR="00281E39">
        <w:rPr>
          <w:sz w:val="24"/>
          <w:szCs w:val="24"/>
        </w:rPr>
        <w:t>ны</w:t>
      </w:r>
      <w:r w:rsidR="00AD583B">
        <w:rPr>
          <w:sz w:val="24"/>
          <w:szCs w:val="24"/>
        </w:rPr>
        <w:t xml:space="preserve"> пред</w:t>
      </w:r>
      <w:r w:rsidR="007722B2" w:rsidRPr="004A621C">
        <w:rPr>
          <w:sz w:val="24"/>
          <w:szCs w:val="24"/>
        </w:rPr>
        <w:t>ставить</w:t>
      </w:r>
      <w:r w:rsidR="007722B2">
        <w:rPr>
          <w:sz w:val="24"/>
          <w:szCs w:val="24"/>
        </w:rPr>
        <w:t xml:space="preserve"> следующие документы</w:t>
      </w:r>
      <w:r w:rsidR="00E91C49" w:rsidRPr="00D065B0">
        <w:rPr>
          <w:sz w:val="24"/>
          <w:szCs w:val="24"/>
        </w:rPr>
        <w:t>:</w:t>
      </w:r>
    </w:p>
    <w:p w:rsidR="006F28A6" w:rsidRDefault="006F28A6" w:rsidP="00281E39">
      <w:pPr>
        <w:pStyle w:val="a7"/>
        <w:numPr>
          <w:ilvl w:val="0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о страховании от несчастных случаев, жизни </w:t>
      </w:r>
      <w:r w:rsidR="00AD583B">
        <w:rPr>
          <w:sz w:val="24"/>
          <w:szCs w:val="24"/>
        </w:rPr>
        <w:t>и здоровья при занятиях спортом;</w:t>
      </w:r>
    </w:p>
    <w:p w:rsidR="004E6D1A" w:rsidRDefault="004E6D1A" w:rsidP="00281E39">
      <w:pPr>
        <w:pStyle w:val="a7"/>
        <w:numPr>
          <w:ilvl w:val="0"/>
          <w:numId w:val="6"/>
        </w:num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справка-разрешение директора школы с печатью на выезд на КТС </w:t>
      </w:r>
      <w:r>
        <w:rPr>
          <w:b/>
          <w:sz w:val="24"/>
          <w:szCs w:val="24"/>
        </w:rPr>
        <w:t>(без данной справки участники не допускаются)</w:t>
      </w:r>
      <w:r>
        <w:rPr>
          <w:sz w:val="24"/>
          <w:szCs w:val="24"/>
        </w:rPr>
        <w:t>;</w:t>
      </w:r>
    </w:p>
    <w:p w:rsidR="0094344B" w:rsidRPr="0094344B" w:rsidRDefault="0094344B" w:rsidP="0094344B">
      <w:pPr>
        <w:pStyle w:val="a7"/>
        <w:numPr>
          <w:ilvl w:val="0"/>
          <w:numId w:val="6"/>
        </w:numPr>
        <w:ind w:left="567"/>
        <w:rPr>
          <w:sz w:val="24"/>
          <w:szCs w:val="24"/>
        </w:rPr>
      </w:pPr>
      <w:r w:rsidRPr="0094344B">
        <w:rPr>
          <w:sz w:val="24"/>
          <w:szCs w:val="24"/>
        </w:rPr>
        <w:t>действующая лицензия Федерации спортивной борьбы России.</w:t>
      </w:r>
    </w:p>
    <w:p w:rsidR="006F28A6" w:rsidRPr="0094344B" w:rsidRDefault="0094344B" w:rsidP="0094344B">
      <w:pPr>
        <w:pStyle w:val="a7"/>
        <w:numPr>
          <w:ilvl w:val="0"/>
          <w:numId w:val="6"/>
        </w:numPr>
        <w:ind w:left="567"/>
        <w:jc w:val="both"/>
        <w:rPr>
          <w:b/>
          <w:sz w:val="24"/>
          <w:szCs w:val="24"/>
        </w:rPr>
      </w:pPr>
      <w:r w:rsidRPr="0094344B">
        <w:rPr>
          <w:b/>
          <w:sz w:val="24"/>
          <w:szCs w:val="24"/>
        </w:rPr>
        <w:t xml:space="preserve">Все участники, прибывающие на Первенство, обязаны предоставить в комиссию по допуску справку о лабораторном обследовании на </w:t>
      </w:r>
      <w:proofErr w:type="spellStart"/>
      <w:r w:rsidRPr="0094344B">
        <w:rPr>
          <w:b/>
          <w:sz w:val="24"/>
          <w:szCs w:val="24"/>
        </w:rPr>
        <w:t>коронавирусную</w:t>
      </w:r>
      <w:proofErr w:type="spellEnd"/>
      <w:r w:rsidRPr="0094344B">
        <w:rPr>
          <w:b/>
          <w:sz w:val="24"/>
          <w:szCs w:val="24"/>
        </w:rPr>
        <w:t xml:space="preserve"> инфекцию (COVID-19) методом ПЦР,  не ранее чем за 72 часа</w:t>
      </w:r>
      <w:proofErr w:type="gramStart"/>
      <w:r w:rsidRPr="0094344B">
        <w:rPr>
          <w:b/>
          <w:sz w:val="24"/>
          <w:szCs w:val="24"/>
        </w:rPr>
        <w:t>.</w:t>
      </w:r>
      <w:r w:rsidR="00AD583B" w:rsidRPr="0094344B">
        <w:rPr>
          <w:b/>
          <w:sz w:val="24"/>
          <w:szCs w:val="24"/>
        </w:rPr>
        <w:t>;</w:t>
      </w:r>
      <w:proofErr w:type="gramEnd"/>
    </w:p>
    <w:p w:rsidR="00CB104B" w:rsidRDefault="00CB104B" w:rsidP="00CB104B">
      <w:pPr>
        <w:pStyle w:val="a7"/>
        <w:shd w:val="clear" w:color="auto" w:fill="FFFFFF"/>
        <w:rPr>
          <w:spacing w:val="3"/>
          <w:sz w:val="24"/>
          <w:szCs w:val="24"/>
        </w:rPr>
      </w:pPr>
    </w:p>
    <w:p w:rsidR="000F3DE8" w:rsidRDefault="000F3DE8" w:rsidP="00DC67E1">
      <w:pPr>
        <w:pStyle w:val="a7"/>
        <w:shd w:val="clear" w:color="auto" w:fill="FFFFFF"/>
        <w:ind w:left="0"/>
        <w:rPr>
          <w:b/>
          <w:sz w:val="24"/>
          <w:szCs w:val="24"/>
        </w:rPr>
      </w:pPr>
    </w:p>
    <w:p w:rsidR="00821635" w:rsidRDefault="00821635" w:rsidP="006774F2">
      <w:pPr>
        <w:pStyle w:val="a7"/>
        <w:shd w:val="clear" w:color="auto" w:fill="FFFFFF"/>
        <w:ind w:left="0"/>
        <w:jc w:val="center"/>
        <w:rPr>
          <w:b/>
          <w:sz w:val="24"/>
          <w:szCs w:val="24"/>
        </w:rPr>
      </w:pPr>
      <w:r w:rsidRPr="00CB104B">
        <w:rPr>
          <w:b/>
          <w:sz w:val="24"/>
          <w:szCs w:val="24"/>
        </w:rPr>
        <w:t>ДАННОЕ ПОЛОЖЕНИЕ ЯВЛЯЕТСЯ ВЫЗОВОМ НА К</w:t>
      </w:r>
      <w:r w:rsidR="00AD583B">
        <w:rPr>
          <w:b/>
          <w:sz w:val="24"/>
          <w:szCs w:val="24"/>
        </w:rPr>
        <w:t>ОНТРОЛЬНО-ТРЕНИРОВОЧНЫЕ</w:t>
      </w:r>
      <w:r w:rsidR="009D765D" w:rsidRPr="00CB104B">
        <w:rPr>
          <w:b/>
          <w:sz w:val="24"/>
          <w:szCs w:val="24"/>
        </w:rPr>
        <w:t xml:space="preserve"> </w:t>
      </w:r>
      <w:r w:rsidR="00AD583B">
        <w:rPr>
          <w:b/>
          <w:sz w:val="24"/>
          <w:szCs w:val="24"/>
        </w:rPr>
        <w:t>СХВАТКИ</w:t>
      </w:r>
    </w:p>
    <w:p w:rsidR="00BA2F61" w:rsidRPr="00BA2F61" w:rsidRDefault="00BA2F61" w:rsidP="00BA2F61">
      <w:pPr>
        <w:pStyle w:val="a7"/>
        <w:shd w:val="clear" w:color="auto" w:fill="FFFFFF"/>
        <w:jc w:val="both"/>
        <w:rPr>
          <w:b/>
          <w:sz w:val="24"/>
          <w:szCs w:val="24"/>
        </w:rPr>
      </w:pPr>
      <w:r w:rsidRPr="00BA2F61">
        <w:rPr>
          <w:b/>
          <w:sz w:val="24"/>
          <w:szCs w:val="24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BA2F61">
        <w:rPr>
          <w:b/>
          <w:sz w:val="24"/>
          <w:szCs w:val="24"/>
        </w:rPr>
        <w:t>коронавирусной</w:t>
      </w:r>
      <w:proofErr w:type="spellEnd"/>
      <w:r w:rsidRPr="00BA2F61">
        <w:rPr>
          <w:b/>
          <w:sz w:val="24"/>
          <w:szCs w:val="24"/>
        </w:rPr>
        <w:t xml:space="preserve"> инфекции (</w:t>
      </w:r>
      <w:r w:rsidRPr="00BA2F61">
        <w:rPr>
          <w:b/>
          <w:sz w:val="24"/>
          <w:szCs w:val="24"/>
          <w:lang w:val="en-US"/>
        </w:rPr>
        <w:t>COVID</w:t>
      </w:r>
      <w:r w:rsidRPr="00BA2F61">
        <w:rPr>
          <w:b/>
          <w:sz w:val="24"/>
          <w:szCs w:val="24"/>
        </w:rPr>
        <w:t xml:space="preserve">-19) возможны изменение даты проведения первенства.   </w:t>
      </w:r>
    </w:p>
    <w:p w:rsidR="00BA2F61" w:rsidRPr="00CB104B" w:rsidRDefault="00BA2F61" w:rsidP="006774F2">
      <w:pPr>
        <w:pStyle w:val="a7"/>
        <w:shd w:val="clear" w:color="auto" w:fill="FFFFFF"/>
        <w:ind w:left="0"/>
        <w:jc w:val="center"/>
        <w:rPr>
          <w:b/>
          <w:sz w:val="24"/>
          <w:szCs w:val="24"/>
        </w:rPr>
      </w:pPr>
    </w:p>
    <w:sectPr w:rsidR="00BA2F61" w:rsidRPr="00CB104B" w:rsidSect="009E63ED">
      <w:pgSz w:w="11907" w:h="16840" w:code="9"/>
      <w:pgMar w:top="709" w:right="850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EEF034"/>
    <w:lvl w:ilvl="0">
      <w:numFmt w:val="bullet"/>
      <w:lvlText w:val="*"/>
      <w:lvlJc w:val="left"/>
    </w:lvl>
  </w:abstractNum>
  <w:abstractNum w:abstractNumId="1">
    <w:nsid w:val="04B0043C"/>
    <w:multiLevelType w:val="hybridMultilevel"/>
    <w:tmpl w:val="3B7ECE8A"/>
    <w:lvl w:ilvl="0" w:tplc="1C2E752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537C"/>
    <w:multiLevelType w:val="singleLevel"/>
    <w:tmpl w:val="607CD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D94C95"/>
    <w:multiLevelType w:val="hybridMultilevel"/>
    <w:tmpl w:val="56C4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978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>
    <w:nsid w:val="6C107583"/>
    <w:multiLevelType w:val="hybridMultilevel"/>
    <w:tmpl w:val="5BCE44DC"/>
    <w:lvl w:ilvl="0" w:tplc="780CBF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A411C"/>
    <w:multiLevelType w:val="hybridMultilevel"/>
    <w:tmpl w:val="3C4C8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DD3F71"/>
    <w:multiLevelType w:val="hybridMultilevel"/>
    <w:tmpl w:val="CB4EFC38"/>
    <w:lvl w:ilvl="0" w:tplc="780CBF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98"/>
    <w:rsid w:val="00002E3F"/>
    <w:rsid w:val="00035476"/>
    <w:rsid w:val="000361FA"/>
    <w:rsid w:val="00052D60"/>
    <w:rsid w:val="00055E4C"/>
    <w:rsid w:val="00064B4D"/>
    <w:rsid w:val="00065B29"/>
    <w:rsid w:val="00067D1D"/>
    <w:rsid w:val="00072735"/>
    <w:rsid w:val="000877D5"/>
    <w:rsid w:val="0009459D"/>
    <w:rsid w:val="000965AA"/>
    <w:rsid w:val="000A2EAB"/>
    <w:rsid w:val="000B20AE"/>
    <w:rsid w:val="000B424E"/>
    <w:rsid w:val="000C6428"/>
    <w:rsid w:val="000D2D8A"/>
    <w:rsid w:val="000E79A1"/>
    <w:rsid w:val="000F3DE8"/>
    <w:rsid w:val="000F4D4D"/>
    <w:rsid w:val="00113A8E"/>
    <w:rsid w:val="001237C3"/>
    <w:rsid w:val="00131601"/>
    <w:rsid w:val="00144186"/>
    <w:rsid w:val="00155322"/>
    <w:rsid w:val="00156798"/>
    <w:rsid w:val="0019124D"/>
    <w:rsid w:val="001A2EB6"/>
    <w:rsid w:val="001B662B"/>
    <w:rsid w:val="001F00B2"/>
    <w:rsid w:val="001F5573"/>
    <w:rsid w:val="00202F9E"/>
    <w:rsid w:val="00210851"/>
    <w:rsid w:val="00215D3E"/>
    <w:rsid w:val="0025679B"/>
    <w:rsid w:val="002613CC"/>
    <w:rsid w:val="00262E7C"/>
    <w:rsid w:val="00281E39"/>
    <w:rsid w:val="002B6F6D"/>
    <w:rsid w:val="002D37B2"/>
    <w:rsid w:val="002F1C37"/>
    <w:rsid w:val="002F4F98"/>
    <w:rsid w:val="002F560E"/>
    <w:rsid w:val="00303186"/>
    <w:rsid w:val="003107DD"/>
    <w:rsid w:val="003306BA"/>
    <w:rsid w:val="0033546E"/>
    <w:rsid w:val="003354CD"/>
    <w:rsid w:val="00346A6D"/>
    <w:rsid w:val="00356883"/>
    <w:rsid w:val="00383C59"/>
    <w:rsid w:val="003C7404"/>
    <w:rsid w:val="003F0D2D"/>
    <w:rsid w:val="003F6075"/>
    <w:rsid w:val="00417D49"/>
    <w:rsid w:val="00432F5E"/>
    <w:rsid w:val="00442212"/>
    <w:rsid w:val="00442B2B"/>
    <w:rsid w:val="00444174"/>
    <w:rsid w:val="00450753"/>
    <w:rsid w:val="0046083C"/>
    <w:rsid w:val="00483F7D"/>
    <w:rsid w:val="004941ED"/>
    <w:rsid w:val="00496830"/>
    <w:rsid w:val="004A621C"/>
    <w:rsid w:val="004C3425"/>
    <w:rsid w:val="004E0F17"/>
    <w:rsid w:val="004E0FB4"/>
    <w:rsid w:val="004E1259"/>
    <w:rsid w:val="004E6D1A"/>
    <w:rsid w:val="004F1105"/>
    <w:rsid w:val="005150FF"/>
    <w:rsid w:val="005257AE"/>
    <w:rsid w:val="00527C16"/>
    <w:rsid w:val="00556E57"/>
    <w:rsid w:val="0058048D"/>
    <w:rsid w:val="00583D43"/>
    <w:rsid w:val="00597309"/>
    <w:rsid w:val="005A15D3"/>
    <w:rsid w:val="00637845"/>
    <w:rsid w:val="006517DC"/>
    <w:rsid w:val="006639CA"/>
    <w:rsid w:val="00664FC6"/>
    <w:rsid w:val="00667F43"/>
    <w:rsid w:val="00672164"/>
    <w:rsid w:val="006774F2"/>
    <w:rsid w:val="006843E1"/>
    <w:rsid w:val="00686412"/>
    <w:rsid w:val="006908A7"/>
    <w:rsid w:val="006A2727"/>
    <w:rsid w:val="006C090F"/>
    <w:rsid w:val="006C2D8A"/>
    <w:rsid w:val="006D057E"/>
    <w:rsid w:val="006D7EC3"/>
    <w:rsid w:val="006E3FAE"/>
    <w:rsid w:val="006E51B8"/>
    <w:rsid w:val="006E57C2"/>
    <w:rsid w:val="006E5D0A"/>
    <w:rsid w:val="006F28A6"/>
    <w:rsid w:val="006F707B"/>
    <w:rsid w:val="00720AA4"/>
    <w:rsid w:val="00727EBC"/>
    <w:rsid w:val="007364EC"/>
    <w:rsid w:val="00760479"/>
    <w:rsid w:val="0076138E"/>
    <w:rsid w:val="00770FF1"/>
    <w:rsid w:val="007722B2"/>
    <w:rsid w:val="00783750"/>
    <w:rsid w:val="007850E7"/>
    <w:rsid w:val="00787D7C"/>
    <w:rsid w:val="007940E7"/>
    <w:rsid w:val="007B0E82"/>
    <w:rsid w:val="007C2404"/>
    <w:rsid w:val="007E14E2"/>
    <w:rsid w:val="007E54B3"/>
    <w:rsid w:val="007F3E52"/>
    <w:rsid w:val="00803095"/>
    <w:rsid w:val="00807C5E"/>
    <w:rsid w:val="00813F19"/>
    <w:rsid w:val="00821635"/>
    <w:rsid w:val="00823B61"/>
    <w:rsid w:val="008316C7"/>
    <w:rsid w:val="008459E1"/>
    <w:rsid w:val="008C016F"/>
    <w:rsid w:val="008D6D22"/>
    <w:rsid w:val="0093532E"/>
    <w:rsid w:val="0094344B"/>
    <w:rsid w:val="00947DB8"/>
    <w:rsid w:val="009666C9"/>
    <w:rsid w:val="00970183"/>
    <w:rsid w:val="00975E19"/>
    <w:rsid w:val="0097790F"/>
    <w:rsid w:val="009857E5"/>
    <w:rsid w:val="009A2453"/>
    <w:rsid w:val="009A4D66"/>
    <w:rsid w:val="009A64B9"/>
    <w:rsid w:val="009B24D7"/>
    <w:rsid w:val="009B2A33"/>
    <w:rsid w:val="009B329F"/>
    <w:rsid w:val="009C010D"/>
    <w:rsid w:val="009D6B13"/>
    <w:rsid w:val="009D765D"/>
    <w:rsid w:val="009E0E7C"/>
    <w:rsid w:val="009E2E9A"/>
    <w:rsid w:val="009E63ED"/>
    <w:rsid w:val="00A02DF6"/>
    <w:rsid w:val="00A04150"/>
    <w:rsid w:val="00A110DB"/>
    <w:rsid w:val="00A17AF0"/>
    <w:rsid w:val="00A25FF4"/>
    <w:rsid w:val="00A26A82"/>
    <w:rsid w:val="00A5090C"/>
    <w:rsid w:val="00A8664E"/>
    <w:rsid w:val="00AA37B8"/>
    <w:rsid w:val="00AD583B"/>
    <w:rsid w:val="00B00740"/>
    <w:rsid w:val="00B137AF"/>
    <w:rsid w:val="00B13B4F"/>
    <w:rsid w:val="00B34C34"/>
    <w:rsid w:val="00B37150"/>
    <w:rsid w:val="00B507E9"/>
    <w:rsid w:val="00B657B0"/>
    <w:rsid w:val="00B6757F"/>
    <w:rsid w:val="00B77C4B"/>
    <w:rsid w:val="00B85372"/>
    <w:rsid w:val="00B960C5"/>
    <w:rsid w:val="00B97349"/>
    <w:rsid w:val="00B979C3"/>
    <w:rsid w:val="00BA2F61"/>
    <w:rsid w:val="00BD0ACF"/>
    <w:rsid w:val="00C222D8"/>
    <w:rsid w:val="00C26E79"/>
    <w:rsid w:val="00C40EB8"/>
    <w:rsid w:val="00C63C04"/>
    <w:rsid w:val="00C73EA5"/>
    <w:rsid w:val="00C750E5"/>
    <w:rsid w:val="00C924B6"/>
    <w:rsid w:val="00CB104B"/>
    <w:rsid w:val="00CB13C1"/>
    <w:rsid w:val="00D065B0"/>
    <w:rsid w:val="00D22891"/>
    <w:rsid w:val="00D326AA"/>
    <w:rsid w:val="00D570AC"/>
    <w:rsid w:val="00D727DE"/>
    <w:rsid w:val="00D80D80"/>
    <w:rsid w:val="00DA303C"/>
    <w:rsid w:val="00DB581D"/>
    <w:rsid w:val="00DC67E1"/>
    <w:rsid w:val="00DE4125"/>
    <w:rsid w:val="00DF321E"/>
    <w:rsid w:val="00E233BA"/>
    <w:rsid w:val="00E53D7B"/>
    <w:rsid w:val="00E627A2"/>
    <w:rsid w:val="00E67A08"/>
    <w:rsid w:val="00E77056"/>
    <w:rsid w:val="00E82A78"/>
    <w:rsid w:val="00E91C49"/>
    <w:rsid w:val="00E9643A"/>
    <w:rsid w:val="00E97D97"/>
    <w:rsid w:val="00EA60B6"/>
    <w:rsid w:val="00EB0CBE"/>
    <w:rsid w:val="00ED275E"/>
    <w:rsid w:val="00ED7577"/>
    <w:rsid w:val="00EE4834"/>
    <w:rsid w:val="00EE4CBE"/>
    <w:rsid w:val="00EF7D93"/>
    <w:rsid w:val="00F04EAF"/>
    <w:rsid w:val="00F16957"/>
    <w:rsid w:val="00F247AA"/>
    <w:rsid w:val="00F3346A"/>
    <w:rsid w:val="00F52A9D"/>
    <w:rsid w:val="00F52EC1"/>
    <w:rsid w:val="00F56118"/>
    <w:rsid w:val="00F65980"/>
    <w:rsid w:val="00F835E1"/>
    <w:rsid w:val="00F93FFF"/>
    <w:rsid w:val="00FA15AE"/>
    <w:rsid w:val="00FB07DB"/>
    <w:rsid w:val="00FB269C"/>
    <w:rsid w:val="00FD45D0"/>
    <w:rsid w:val="00FD6BAC"/>
    <w:rsid w:val="00FE14AB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137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B77C4B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link w:val="a4"/>
    <w:rsid w:val="00B77C4B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B137A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6">
    <w:name w:val="Hyperlink"/>
    <w:uiPriority w:val="99"/>
    <w:unhideWhenUsed/>
    <w:rsid w:val="00B137AF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91C49"/>
    <w:pPr>
      <w:widowControl/>
      <w:autoSpaceDE/>
      <w:autoSpaceDN/>
      <w:adjustRightInd/>
      <w:ind w:left="720"/>
      <w:contextualSpacing/>
    </w:pPr>
  </w:style>
  <w:style w:type="paragraph" w:styleId="a8">
    <w:name w:val="No Spacing"/>
    <w:uiPriority w:val="1"/>
    <w:qFormat/>
    <w:rsid w:val="00E91C49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A02D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02DF6"/>
    <w:rPr>
      <w:rFonts w:ascii="Segoe UI" w:hAnsi="Segoe UI" w:cs="Segoe UI"/>
      <w:sz w:val="18"/>
      <w:szCs w:val="18"/>
    </w:rPr>
  </w:style>
  <w:style w:type="character" w:styleId="ab">
    <w:name w:val="Strong"/>
    <w:uiPriority w:val="22"/>
    <w:qFormat/>
    <w:rsid w:val="00D06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B137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B77C4B"/>
    <w:pPr>
      <w:widowControl/>
      <w:autoSpaceDE/>
      <w:autoSpaceDN/>
      <w:adjustRightInd/>
      <w:jc w:val="both"/>
    </w:pPr>
    <w:rPr>
      <w:sz w:val="24"/>
    </w:rPr>
  </w:style>
  <w:style w:type="character" w:customStyle="1" w:styleId="a5">
    <w:name w:val="Основной текст Знак"/>
    <w:link w:val="a4"/>
    <w:rsid w:val="00B77C4B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B137A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6">
    <w:name w:val="Hyperlink"/>
    <w:uiPriority w:val="99"/>
    <w:unhideWhenUsed/>
    <w:rsid w:val="00B137AF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91C49"/>
    <w:pPr>
      <w:widowControl/>
      <w:autoSpaceDE/>
      <w:autoSpaceDN/>
      <w:adjustRightInd/>
      <w:ind w:left="720"/>
      <w:contextualSpacing/>
    </w:pPr>
  </w:style>
  <w:style w:type="paragraph" w:styleId="a8">
    <w:name w:val="No Spacing"/>
    <w:uiPriority w:val="1"/>
    <w:qFormat/>
    <w:rsid w:val="00E91C49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A02D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02DF6"/>
    <w:rPr>
      <w:rFonts w:ascii="Segoe UI" w:hAnsi="Segoe UI" w:cs="Segoe UI"/>
      <w:sz w:val="18"/>
      <w:szCs w:val="18"/>
    </w:rPr>
  </w:style>
  <w:style w:type="character" w:styleId="ab">
    <w:name w:val="Strong"/>
    <w:uiPriority w:val="22"/>
    <w:qFormat/>
    <w:rsid w:val="00D0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AE27-2F0C-4994-8165-31EB641B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"ЖКХ РС(Я)"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ЦТО</dc:creator>
  <cp:keywords/>
  <cp:lastModifiedBy>dir2</cp:lastModifiedBy>
  <cp:revision>12</cp:revision>
  <cp:lastPrinted>2021-11-08T01:31:00Z</cp:lastPrinted>
  <dcterms:created xsi:type="dcterms:W3CDTF">2021-11-30T03:06:00Z</dcterms:created>
  <dcterms:modified xsi:type="dcterms:W3CDTF">2022-02-28T06:07:00Z</dcterms:modified>
</cp:coreProperties>
</file>