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53E" w:rsidRPr="00456ABE" w:rsidRDefault="0075453E" w:rsidP="0075453E">
      <w:pPr>
        <w:jc w:val="center"/>
        <w:rPr>
          <w:rFonts w:ascii="Times New Roman" w:hAnsi="Times New Roman" w:cs="Times New Roman"/>
          <w:sz w:val="28"/>
          <w:szCs w:val="28"/>
        </w:rPr>
      </w:pPr>
      <w:r w:rsidRPr="00456ABE">
        <w:rPr>
          <w:rFonts w:ascii="Times New Roman" w:hAnsi="Times New Roman" w:cs="Times New Roman"/>
          <w:sz w:val="28"/>
          <w:szCs w:val="28"/>
        </w:rPr>
        <w:t>Публичный отчет МАН 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456AB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5453E" w:rsidRPr="00456ABE" w:rsidRDefault="0075453E" w:rsidP="007545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января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состоялся публичный отчет ГАУ ДО РС (Я) «Малая академия наук РС (Я)» по итогам работы за 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год. На публичном отчете приняло участие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56</w:t>
      </w:r>
      <w:r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человек, в том числе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26 человек </w:t>
      </w:r>
      <w:r w:rsidR="00846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(представители муниципальных органов)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участвовали в онлайн формате. </w:t>
      </w:r>
      <w:r w:rsidR="00846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Очное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участие </w:t>
      </w:r>
      <w:r w:rsidR="00846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приняли </w:t>
      </w:r>
      <w:r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представители:</w:t>
      </w:r>
    </w:p>
    <w:p w:rsidR="0075453E" w:rsidRPr="00456ABE" w:rsidRDefault="008460E1" w:rsidP="0075453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75453E"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правлений образования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75453E"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75453E" w:rsidRPr="00456ABE" w:rsidRDefault="0075453E" w:rsidP="0075453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учителя общеобразовательных учреждений РС (Я) – </w:t>
      </w:r>
      <w:r w:rsidR="00846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8460E1" w:rsidRDefault="0075453E" w:rsidP="0075453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учреждений дополнительного образования детей – </w:t>
      </w:r>
      <w:r w:rsidR="00846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8,</w:t>
      </w:r>
    </w:p>
    <w:p w:rsidR="008460E1" w:rsidRDefault="008460E1" w:rsidP="0075453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СВФУ им. М.К.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Аммосова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7,</w:t>
      </w:r>
    </w:p>
    <w:p w:rsidR="0075453E" w:rsidRPr="00456ABE" w:rsidRDefault="008460E1" w:rsidP="0075453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иные организации – 1</w:t>
      </w:r>
      <w:r w:rsidR="0075453E"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75453E" w:rsidRPr="00456ABE" w:rsidRDefault="0075453E" w:rsidP="007545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 стороны Министерства образования и науки Республики Саха (Якутия) приняли участие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Аргунова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А.П</w:t>
      </w:r>
      <w:r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первый заместитель министра</w:t>
      </w:r>
      <w:r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Петрова Д.А.</w:t>
      </w:r>
      <w:r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главный специалист. </w:t>
      </w:r>
    </w:p>
    <w:p w:rsidR="0075453E" w:rsidRPr="00456ABE" w:rsidRDefault="0075453E" w:rsidP="0075453E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публичным отчетом выступил Павлов В.К., ректор ГАУ ДО РС (Я) «Малая академия наук РС (Я)».</w:t>
      </w:r>
    </w:p>
    <w:p w:rsidR="0075453E" w:rsidRPr="00456ABE" w:rsidRDefault="0075453E" w:rsidP="0075453E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обсуждении публичного отчета были высказаны следующие предложения:</w:t>
      </w:r>
    </w:p>
    <w:p w:rsidR="0075453E" w:rsidRPr="00456ABE" w:rsidRDefault="0075453E" w:rsidP="0075453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Николаев А.Н</w:t>
      </w:r>
      <w:r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ректор СВФУ им. М.К.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Аммосова</w:t>
      </w:r>
      <w:proofErr w:type="spellEnd"/>
      <w:r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усилить работу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индивидуальной подготовке школьников к олимпиадам</w:t>
      </w:r>
      <w:r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продолжить совместную работу по сопровождению олимпиад по языкам коренных народов; </w:t>
      </w:r>
      <w:r w:rsidR="00846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организовать работу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популяризаци</w:t>
      </w:r>
      <w:r w:rsidR="00846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общественности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выпускников МАН РС(Я); расширять сеть партнеров для</w:t>
      </w:r>
      <w:r w:rsidR="00846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выполнения реальных </w:t>
      </w:r>
      <w:r w:rsidR="00846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проектов школьниками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усилить охват школьников мероприяти</w:t>
      </w:r>
      <w:r w:rsidR="00846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ями не требующими специальных способностей, увеличить грантовые и внебюджетные работы</w:t>
      </w:r>
      <w:r w:rsidR="002A0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5453E" w:rsidRPr="00456ABE" w:rsidRDefault="0075453E" w:rsidP="0075453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Аргунова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А.П</w:t>
      </w:r>
      <w:r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первый заместитель </w:t>
      </w:r>
      <w:r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МОН РС (Я):</w:t>
      </w:r>
    </w:p>
    <w:p w:rsidR="008460E1" w:rsidRDefault="0075453E" w:rsidP="008460E1">
      <w:pPr>
        <w:pStyle w:val="a3"/>
        <w:shd w:val="clear" w:color="auto" w:fill="FFFFFF"/>
        <w:spacing w:after="150" w:line="240" w:lineRule="auto"/>
        <w:ind w:left="178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="00846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обратить внимание на выполнение показателей РЦ в рамках национального проекта;</w:t>
      </w:r>
    </w:p>
    <w:p w:rsidR="0075453E" w:rsidRPr="00456ABE" w:rsidRDefault="008460E1" w:rsidP="0075453E">
      <w:pPr>
        <w:pStyle w:val="a3"/>
        <w:shd w:val="clear" w:color="auto" w:fill="FFFFFF"/>
        <w:spacing w:after="150" w:line="240" w:lineRule="auto"/>
        <w:ind w:left="178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обратить внимание на показатели влияющие на оценку качества образования региона</w:t>
      </w:r>
      <w:r w:rsidR="002A0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460E1" w:rsidRDefault="008460E1" w:rsidP="0075453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Никифорова П.Г., директор ДНК</w:t>
      </w:r>
      <w:r w:rsidR="002A0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СВФУ </w:t>
      </w:r>
      <w:r w:rsidR="0075453E"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2A0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работать в направлении усиления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мотиваци</w:t>
      </w:r>
      <w:r w:rsidR="002A0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школьников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460E1" w:rsidRDefault="002A0E72" w:rsidP="0075453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Федотова М.Е., директор СУНЦ СВФУ</w:t>
      </w:r>
      <w:r w:rsidR="00846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отразить в отчете работу с </w:t>
      </w:r>
      <w:r w:rsidR="00846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 МАН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846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льными образованиями</w:t>
      </w:r>
      <w:r w:rsidR="00846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460E1" w:rsidRDefault="002A0E72" w:rsidP="0075453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Уварова Л.М., проректор </w:t>
      </w:r>
      <w:r w:rsidR="00846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АГИКИ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совместно организовать </w:t>
      </w:r>
      <w:proofErr w:type="spellStart"/>
      <w:r w:rsidR="00846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стажиров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очные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площадки для </w:t>
      </w:r>
      <w:r w:rsidR="00846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студентов,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проводить </w:t>
      </w:r>
      <w:r w:rsidR="00846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профориентаци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онные работы среди школьников;</w:t>
      </w:r>
    </w:p>
    <w:p w:rsidR="008460E1" w:rsidRDefault="002A0E72" w:rsidP="0075453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Петрова Л.И., </w:t>
      </w:r>
      <w:proofErr w:type="spellStart"/>
      <w:r w:rsidR="00846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галасское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6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УО – продолжить совместную работу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5453E" w:rsidRPr="00456ABE" w:rsidRDefault="008460E1" w:rsidP="0075453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Лонгинов </w:t>
      </w:r>
      <w:r w:rsidR="002A0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М.И., директор НОЦ «</w:t>
      </w:r>
      <w:proofErr w:type="spellStart"/>
      <w:r w:rsidR="002A0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Октемский</w:t>
      </w:r>
      <w:proofErr w:type="spellEnd"/>
      <w:r w:rsidR="002A0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2A0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ведется слаженная работа по дошкольному образованию, будем тесно сотрудничать по развитию школьников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</w:t>
      </w:r>
      <w:r w:rsidR="002A0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звен</w:t>
      </w:r>
      <w:r w:rsidR="002A0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bookmarkStart w:id="0" w:name="_GoBack"/>
      <w:bookmarkEnd w:id="0"/>
      <w:r w:rsidR="0075453E"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75453E" w:rsidRPr="00456ABE" w:rsidRDefault="0075453E" w:rsidP="007545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Благодарим образовательные учреждения Республики Саха (Якутия) за поддержку и будем рады дальнейшему сотрудничеству.</w:t>
      </w:r>
    </w:p>
    <w:p w:rsidR="0075453E" w:rsidRPr="00456ABE" w:rsidRDefault="0075453E" w:rsidP="0075453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AA7" w:rsidRDefault="008A7AA7"/>
    <w:sectPr w:rsidR="008A7AA7" w:rsidSect="007B6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A5839"/>
    <w:multiLevelType w:val="hybridMultilevel"/>
    <w:tmpl w:val="A9104E0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44291748"/>
    <w:multiLevelType w:val="hybridMultilevel"/>
    <w:tmpl w:val="D5C809A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57081E31"/>
    <w:multiLevelType w:val="hybridMultilevel"/>
    <w:tmpl w:val="52309150"/>
    <w:lvl w:ilvl="0" w:tplc="8110B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3E"/>
    <w:rsid w:val="002A0E72"/>
    <w:rsid w:val="003D2D81"/>
    <w:rsid w:val="0075453E"/>
    <w:rsid w:val="008460E1"/>
    <w:rsid w:val="008A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1354"/>
  <w15:chartTrackingRefBased/>
  <w15:docId w15:val="{BFC81A0C-7EA5-4046-BB58-44C23801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5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Малая академия наук</dc:creator>
  <cp:keywords/>
  <dc:description/>
  <cp:lastModifiedBy>Малая академия наук</cp:lastModifiedBy>
  <cp:revision>1</cp:revision>
  <dcterms:created xsi:type="dcterms:W3CDTF">2023-01-12T01:29:00Z</dcterms:created>
  <dcterms:modified xsi:type="dcterms:W3CDTF">2023-01-12T02:00:00Z</dcterms:modified>
</cp:coreProperties>
</file>